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3BD" w:rsidRPr="00B135C1" w:rsidRDefault="009843BD" w:rsidP="009843BD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6943F90D" wp14:editId="6FB65BB6">
                <wp:simplePos x="0" y="0"/>
                <wp:positionH relativeFrom="page">
                  <wp:posOffset>116840</wp:posOffset>
                </wp:positionH>
                <wp:positionV relativeFrom="page">
                  <wp:posOffset>178435</wp:posOffset>
                </wp:positionV>
                <wp:extent cx="7317105" cy="10292080"/>
                <wp:effectExtent l="12065" t="6985" r="14605" b="6985"/>
                <wp:wrapNone/>
                <wp:docPr id="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105" cy="10292080"/>
                          <a:chOff x="316" y="406"/>
                          <a:chExt cx="11608" cy="15028"/>
                        </a:xfrm>
                      </wpg:grpSpPr>
                      <wpg:grpSp>
                        <wpg:cNvPr id="4" name="Group 21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6" name="Rectangle 22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rgbClr val="8C8C8C"/>
                              </a:fgClr>
                              <a:bgClr>
                                <a:srgbClr val="BFBFBF"/>
                              </a:bgClr>
                            </a:patt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365F91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43BD" w:rsidRPr="009B13B7" w:rsidRDefault="009843BD" w:rsidP="009843BD">
                                <w:pPr>
                                  <w:pStyle w:val="Geenafstand"/>
                                  <w:rPr>
                                    <w:color w:val="FFFFFF"/>
                                    <w:sz w:val="100"/>
                                    <w:szCs w:val="100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00"/>
                                    <w:szCs w:val="100"/>
                                  </w:rPr>
                                  <w:t>Adviesprocedure</w:t>
                                </w:r>
                              </w:p>
                              <w:p w:rsidR="009843BD" w:rsidRPr="00E62D38" w:rsidRDefault="009843BD" w:rsidP="009843BD">
                                <w:pPr>
                                  <w:pStyle w:val="Geenafstand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843BD" w:rsidRPr="00E62D38" w:rsidRDefault="009843BD" w:rsidP="009843BD">
                                <w:pPr>
                                  <w:pStyle w:val="Geenafstand"/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28"/>
                                    <w:szCs w:val="28"/>
                                  </w:rPr>
                                  <w:t>Prinses Julianaschool</w:t>
                                </w:r>
                              </w:p>
                              <w:p w:rsidR="009843BD" w:rsidRPr="00E62D38" w:rsidRDefault="009843BD" w:rsidP="009843BD">
                                <w:pPr>
                                  <w:pStyle w:val="Geenafstand"/>
                                  <w:rPr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843BD" w:rsidRPr="00E62D38" w:rsidRDefault="009843BD" w:rsidP="009843BD">
                                <w:pPr>
                                  <w:pStyle w:val="Geenafstand"/>
                                  <w:rPr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noProof/>
                                    <w:lang w:eastAsia="nl-NL"/>
                                  </w:rPr>
                                  <w:drawing>
                                    <wp:inline distT="0" distB="0" distL="0" distR="0" wp14:anchorId="7D394AC2" wp14:editId="19F5E8C5">
                                      <wp:extent cx="4010025" cy="2628900"/>
                                      <wp:effectExtent l="0" t="0" r="9525" b="0"/>
                                      <wp:docPr id="6" name="Afbeelding 6" descr="DSC006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DSC0065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806" t="5608" r="2264" b="1619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10025" cy="2628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8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9" name="Rectangle 2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Rectangle 2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" name="Rectangle 2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Rectangle 2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" name="Rectangle 2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Rectangle 3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" name="Rectangle 3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843BD" w:rsidRPr="00E62D38" w:rsidRDefault="009843BD" w:rsidP="009843BD">
                                <w:pPr>
                                  <w:rPr>
                                    <w:color w:val="E36C0A"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  <w:t>2021</w:t>
                                </w:r>
                                <w:r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  <w:br/>
                                  <w:t>2022</w:t>
                                </w:r>
                                <w:r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16" name="Group 32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17" name="Group 33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8" name="Rectangle 3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" name="Rectangle 3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Rectangle 3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9999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43BD" w:rsidRDefault="009843BD" w:rsidP="009843BD">
                                <w:pPr>
                                  <w:pStyle w:val="Geenafstand"/>
                                  <w:jc w:val="right"/>
                                  <w:rPr>
                                    <w:color w:val="FFFFFF"/>
                                  </w:rPr>
                                </w:pPr>
                              </w:p>
                              <w:p w:rsidR="009843BD" w:rsidRDefault="009843BD" w:rsidP="009843BD">
                                <w:pPr>
                                  <w:pStyle w:val="Geenafstand"/>
                                  <w:jc w:val="right"/>
                                  <w:rPr>
                                    <w:color w:val="FFFFFF"/>
                                  </w:rPr>
                                </w:pPr>
                              </w:p>
                              <w:p w:rsidR="009843BD" w:rsidRDefault="0074710D" w:rsidP="009843BD">
                                <w:pPr>
                                  <w:pStyle w:val="Geenafstand"/>
                                  <w:jc w:val="right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Kind</w:t>
                                </w:r>
                                <w:r w:rsidR="009843BD">
                                  <w:rPr>
                                    <w:color w:val="FFFFFF"/>
                                  </w:rPr>
                                  <w:t xml:space="preserve"> en Onderwijs</w:t>
                                </w:r>
                              </w:p>
                              <w:p w:rsidR="009843BD" w:rsidRDefault="009843BD" w:rsidP="009843BD">
                                <w:pPr>
                                  <w:pStyle w:val="Geenafstand"/>
                                  <w:jc w:val="right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Rotterdam</w:t>
                                </w:r>
                              </w:p>
                              <w:p w:rsidR="009843BD" w:rsidRPr="00E62D38" w:rsidRDefault="009843BD" w:rsidP="009843BD">
                                <w:pPr>
                                  <w:pStyle w:val="Geenafstand"/>
                                  <w:jc w:val="right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3F90D" id="Group 20" o:spid="_x0000_s1026" style="position:absolute;margin-left:9.2pt;margin-top:14.05pt;width:576.15pt;height:810.4pt;z-index:251660288;mso-position-horizontal-relative:page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" o:allowincell="f">
                <v:group id="Group 21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22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" fillcolor="#8c8c8c" strokecolor="white" strokeweight="1pt">
                    <v:fill r:id="rId9" o:title="" color2="#bfbfbf" type="pattern"/>
                    <v:shadow color="#d8d8d8" offset="3pt,3pt"/>
                  </v:rect>
                  <v:rect id="Rectangle 23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" fillcolor="#365f91" strokecolor="white" strokeweight="1pt">
                    <v:shadow color="#d8d8d8" offset="3pt,3pt"/>
                    <v:textbox inset="18pt,108pt,36pt">
                      <w:txbxContent>
                        <w:p w:rsidR="009843BD" w:rsidRPr="009B13B7" w:rsidRDefault="009843BD" w:rsidP="009843BD">
                          <w:pPr>
                            <w:pStyle w:val="Geenafstand"/>
                            <w:rPr>
                              <w:color w:val="FFFFFF"/>
                              <w:sz w:val="100"/>
                              <w:szCs w:val="100"/>
                            </w:rPr>
                          </w:pPr>
                          <w:r>
                            <w:rPr>
                              <w:color w:val="FFFFFF"/>
                              <w:sz w:val="100"/>
                              <w:szCs w:val="100"/>
                            </w:rPr>
                            <w:t>Adviesprocedure</w:t>
                          </w:r>
                        </w:p>
                        <w:p w:rsidR="009843BD" w:rsidRPr="00E62D38" w:rsidRDefault="009843BD" w:rsidP="009843BD">
                          <w:pPr>
                            <w:pStyle w:val="Geenafstand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:rsidR="009843BD" w:rsidRPr="00E62D38" w:rsidRDefault="009843BD" w:rsidP="009843BD">
                          <w:pPr>
                            <w:pStyle w:val="Geenafstand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  <w:t>Prinses Julianaschool</w:t>
                          </w:r>
                        </w:p>
                        <w:p w:rsidR="009843BD" w:rsidRPr="00E62D38" w:rsidRDefault="009843BD" w:rsidP="009843BD">
                          <w:pPr>
                            <w:pStyle w:val="Geenafstand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9843BD" w:rsidRPr="00E62D38" w:rsidRDefault="009843BD" w:rsidP="009843BD">
                          <w:pPr>
                            <w:pStyle w:val="Geenafstand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7D394AC2" wp14:editId="19F5E8C5">
                                <wp:extent cx="4010025" cy="2628900"/>
                                <wp:effectExtent l="0" t="0" r="9525" b="0"/>
                                <wp:docPr id="6" name="Afbeelding 6" descr="DSC006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SC006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806" t="5608" r="2264" b="1619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10025" cy="2628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Group 24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angle 25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" fillcolor="#a7bfde" strokecolor="white" strokeweight="1pt">
                      <v:fill opacity="52428f"/>
                      <v:shadow color="#d8d8d8" offset="3pt,3pt"/>
                    </v:rect>
                    <v:rect id="Rectangle 26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" fillcolor="#a7bfde" strokecolor="white" strokeweight="1pt">
                      <v:fill opacity="32896f"/>
                      <v:shadow color="#d8d8d8" offset="3pt,3pt"/>
                    </v:rect>
                    <v:rect id="Rectangle 27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" fillcolor="#a7bfde" strokecolor="white" strokeweight="1pt">
                      <v:fill opacity="52428f"/>
                      <v:shadow color="#d8d8d8" offset="3pt,3pt"/>
                    </v:rect>
                    <v:rect id="Rectangle 28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" fillcolor="#a7bfde" strokecolor="white" strokeweight="1pt">
                      <v:fill opacity="32896f"/>
                      <v:shadow color="#d8d8d8" offset="3pt,3pt"/>
                    </v:rect>
                    <v:rect id="Rectangle 29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" fillcolor="#a7bfde" strokecolor="white" strokeweight="1pt">
                      <v:fill opacity="32896f"/>
                      <v:shadow color="#d8d8d8" offset="3pt,3pt"/>
                    </v:rect>
                    <v:rect id="Rectangle 30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" fillcolor="#a7bfde" strokecolor="white" strokeweight="1pt">
                      <v:fill opacity="32896f"/>
                      <v:shadow color="#d8d8d8" offset="3pt,3pt"/>
                    </v:rect>
                  </v:group>
                  <v:rect id="Rectangle 31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" fillcolor="#e36c0a" strokecolor="white" strokeweight="1pt">
                    <v:shadow color="#d8d8d8" offset="3pt,3pt"/>
                    <v:textbox>
                      <w:txbxContent>
                        <w:p w:rsidR="009843BD" w:rsidRPr="00E62D38" w:rsidRDefault="009843BD" w:rsidP="009843BD">
                          <w:pPr>
                            <w:rPr>
                              <w:color w:val="E36C0A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/>
                              <w:sz w:val="48"/>
                              <w:szCs w:val="52"/>
                            </w:rPr>
                            <w:t>2021</w:t>
                          </w:r>
                          <w:r>
                            <w:rPr>
                              <w:color w:val="FFFFFF"/>
                              <w:sz w:val="48"/>
                              <w:szCs w:val="52"/>
                            </w:rPr>
                            <w:br/>
                            <w:t>2022</w:t>
                          </w:r>
                          <w:r>
                            <w:rPr>
                              <w:color w:val="FFFFFF"/>
                              <w:sz w:val="48"/>
                              <w:szCs w:val="52"/>
                            </w:rPr>
                            <w:br/>
                          </w:r>
                        </w:p>
                      </w:txbxContent>
                    </v:textbox>
                  </v:rect>
                </v:group>
                <v:group id="Group 32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33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">
                    <v:rect id="Rectangle 34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" fillcolor="#bfbfbf" strokecolor="white" strokeweight="1pt">
                      <v:fill opacity="32896f"/>
                      <v:shadow color="#d8d8d8" offset="3pt,3pt"/>
                    </v:rect>
                    <v:rect id="Rectangle 35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" fillcolor="#c0504d" strokecolor="white" strokeweight="1pt">
                      <v:shadow color="#d8d8d8" offset="3pt,3pt"/>
                    </v:rect>
                    <v:rect id="Rectangle 36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" fillcolor="#bfbfbf" strokecolor="white" strokeweight="1pt">
                      <v:fill opacity="32896f"/>
                      <v:shadow color="#d8d8d8" offset="3pt,3pt"/>
                    </v:rect>
                  </v:group>
                  <v:rect id="Rectangle 37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" filled="f" stroked="f" strokecolor="white" strokeweight="1pt">
                    <v:fill opacity="52428f"/>
                    <v:textbox inset=",0,,0">
                      <w:txbxContent>
                        <w:p w:rsidR="009843BD" w:rsidRDefault="009843BD" w:rsidP="009843BD">
                          <w:pPr>
                            <w:pStyle w:val="Geenafstand"/>
                            <w:jc w:val="right"/>
                            <w:rPr>
                              <w:color w:val="FFFFFF"/>
                            </w:rPr>
                          </w:pPr>
                        </w:p>
                        <w:p w:rsidR="009843BD" w:rsidRDefault="009843BD" w:rsidP="009843BD">
                          <w:pPr>
                            <w:pStyle w:val="Geenafstand"/>
                            <w:jc w:val="right"/>
                            <w:rPr>
                              <w:color w:val="FFFFFF"/>
                            </w:rPr>
                          </w:pPr>
                        </w:p>
                        <w:p w:rsidR="009843BD" w:rsidRDefault="0074710D" w:rsidP="009843BD">
                          <w:pPr>
                            <w:pStyle w:val="Geenafstand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Kind</w:t>
                          </w:r>
                          <w:r w:rsidR="009843BD">
                            <w:rPr>
                              <w:color w:val="FFFFFF"/>
                            </w:rPr>
                            <w:t xml:space="preserve"> en Onderwijs</w:t>
                          </w:r>
                        </w:p>
                        <w:p w:rsidR="009843BD" w:rsidRDefault="009843BD" w:rsidP="009843BD">
                          <w:pPr>
                            <w:pStyle w:val="Geenafstand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Rotterdam</w:t>
                          </w:r>
                        </w:p>
                        <w:p w:rsidR="009843BD" w:rsidRPr="00E62D38" w:rsidRDefault="009843BD" w:rsidP="009843BD">
                          <w:pPr>
                            <w:pStyle w:val="Geenafstand"/>
                            <w:jc w:val="right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9843BD" w:rsidRDefault="009843BD" w:rsidP="009843BD"/>
    <w:p w:rsidR="009843BD" w:rsidRDefault="009843B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975DB5" w:rsidRDefault="00975DB5">
      <w:pPr>
        <w:rPr>
          <w:rFonts w:ascii="Arial" w:hAnsi="Arial" w:cs="Arial"/>
          <w:b/>
          <w:u w:val="single"/>
        </w:rPr>
      </w:pPr>
    </w:p>
    <w:sdt>
      <w:sdtPr>
        <w:id w:val="-31325721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975DB5" w:rsidRDefault="00975DB5">
          <w:pPr>
            <w:pStyle w:val="Kopvaninhoudsopgave"/>
          </w:pPr>
          <w:r>
            <w:t>Inhoud</w:t>
          </w:r>
        </w:p>
        <w:p w:rsidR="004554EF" w:rsidRDefault="00975DB5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236431" w:history="1">
            <w:r w:rsidR="004554EF" w:rsidRPr="00922B7B">
              <w:rPr>
                <w:rStyle w:val="Hyperlink"/>
                <w:noProof/>
              </w:rPr>
              <w:t>Doel van de procedure</w:t>
            </w:r>
            <w:r w:rsidR="004554EF">
              <w:rPr>
                <w:noProof/>
                <w:webHidden/>
              </w:rPr>
              <w:tab/>
            </w:r>
            <w:r w:rsidR="004554EF">
              <w:rPr>
                <w:noProof/>
                <w:webHidden/>
              </w:rPr>
              <w:fldChar w:fldCharType="begin"/>
            </w:r>
            <w:r w:rsidR="004554EF">
              <w:rPr>
                <w:noProof/>
                <w:webHidden/>
              </w:rPr>
              <w:instrText xml:space="preserve"> PAGEREF _Toc83236431 \h </w:instrText>
            </w:r>
            <w:r w:rsidR="004554EF">
              <w:rPr>
                <w:noProof/>
                <w:webHidden/>
              </w:rPr>
            </w:r>
            <w:r w:rsidR="004554EF">
              <w:rPr>
                <w:noProof/>
                <w:webHidden/>
              </w:rPr>
              <w:fldChar w:fldCharType="separate"/>
            </w:r>
            <w:r w:rsidR="004554EF">
              <w:rPr>
                <w:noProof/>
                <w:webHidden/>
              </w:rPr>
              <w:t>3</w:t>
            </w:r>
            <w:r w:rsidR="004554EF">
              <w:rPr>
                <w:noProof/>
                <w:webHidden/>
              </w:rPr>
              <w:fldChar w:fldCharType="end"/>
            </w:r>
          </w:hyperlink>
        </w:p>
        <w:p w:rsidR="004554EF" w:rsidRDefault="004554EF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3236432" w:history="1">
            <w:r w:rsidRPr="00922B7B">
              <w:rPr>
                <w:rStyle w:val="Hyperlink"/>
                <w:noProof/>
              </w:rPr>
              <w:t>Algemeen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_Toc83236432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4EF" w:rsidRDefault="004554EF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3236433" w:history="1">
            <w:r w:rsidRPr="00922B7B">
              <w:rPr>
                <w:rStyle w:val="Hyperlink"/>
                <w:noProof/>
              </w:rPr>
              <w:t>Advisering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_Toc83236433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4EF" w:rsidRDefault="004554EF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3236434" w:history="1">
            <w:r w:rsidRPr="00922B7B">
              <w:rPr>
                <w:rStyle w:val="Hyperlink"/>
                <w:noProof/>
                <w:shd w:val="clear" w:color="auto" w:fill="FFFFFF"/>
              </w:rPr>
              <w:t>Adviezen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_Toc83236434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4EF" w:rsidRDefault="004554EF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3236435" w:history="1">
            <w:r w:rsidRPr="00922B7B">
              <w:rPr>
                <w:rStyle w:val="Hyperlink"/>
                <w:noProof/>
              </w:rPr>
              <w:t>Het voorlopig advies in groep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_Toc83236435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4EF" w:rsidRDefault="004554EF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3236436" w:history="1">
            <w:r w:rsidRPr="00922B7B">
              <w:rPr>
                <w:rStyle w:val="Hyperlink"/>
                <w:noProof/>
              </w:rPr>
              <w:t>Het ontwikkelingsperspectief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_Toc83236436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4EF" w:rsidRDefault="004554EF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3236437" w:history="1">
            <w:r w:rsidRPr="00922B7B">
              <w:rPr>
                <w:rStyle w:val="Hyperlink"/>
                <w:noProof/>
                <w:shd w:val="clear" w:color="auto" w:fill="FFFFFF"/>
              </w:rPr>
              <w:t>Ouderbegeleiding - Voorlichtingsavond en scholenmarkt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_Toc83236437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5DB5" w:rsidRDefault="00975DB5">
          <w:r>
            <w:rPr>
              <w:b/>
              <w:bCs/>
            </w:rPr>
            <w:fldChar w:fldCharType="end"/>
          </w:r>
        </w:p>
      </w:sdtContent>
    </w:sdt>
    <w:p w:rsidR="009843BD" w:rsidRDefault="009843BD">
      <w:pPr>
        <w:rPr>
          <w:rFonts w:ascii="Arial" w:hAnsi="Arial" w:cs="Arial"/>
          <w:b/>
          <w:u w:val="single"/>
        </w:rPr>
      </w:pPr>
    </w:p>
    <w:p w:rsidR="009843BD" w:rsidRDefault="004554EF" w:rsidP="004554EF">
      <w:pPr>
        <w:tabs>
          <w:tab w:val="left" w:pos="341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975DB5" w:rsidRDefault="00975DB5">
      <w:pPr>
        <w:rPr>
          <w:rStyle w:val="Kop2Char"/>
        </w:rPr>
      </w:pPr>
      <w:r>
        <w:rPr>
          <w:rStyle w:val="Kop2Char"/>
        </w:rPr>
        <w:br w:type="page"/>
      </w:r>
    </w:p>
    <w:p w:rsidR="00192B11" w:rsidRPr="00F74B85" w:rsidRDefault="00506723">
      <w:pPr>
        <w:rPr>
          <w:rFonts w:ascii="Arial" w:hAnsi="Arial" w:cs="Arial"/>
          <w:i/>
        </w:rPr>
      </w:pPr>
      <w:bookmarkStart w:id="0" w:name="_Toc83236431"/>
      <w:r w:rsidRPr="009843BD">
        <w:rPr>
          <w:rStyle w:val="Kop2Char"/>
        </w:rPr>
        <w:t>Doel van de procedure</w:t>
      </w:r>
      <w:bookmarkEnd w:id="0"/>
      <w:r w:rsidRPr="00F74B85">
        <w:rPr>
          <w:rFonts w:ascii="Arial" w:hAnsi="Arial" w:cs="Arial"/>
        </w:rPr>
        <w:br/>
      </w:r>
      <w:r w:rsidR="005E58B5" w:rsidRPr="009843BD">
        <w:rPr>
          <w:rFonts w:ascii="Arial" w:hAnsi="Arial" w:cs="Arial"/>
        </w:rPr>
        <w:t xml:space="preserve">Dit document bevat </w:t>
      </w:r>
      <w:r w:rsidRPr="009843BD">
        <w:rPr>
          <w:rFonts w:ascii="Arial" w:hAnsi="Arial" w:cs="Arial"/>
        </w:rPr>
        <w:t xml:space="preserve">zorgvuldige en uitgebreide informatie over het </w:t>
      </w:r>
      <w:r w:rsidR="00192B11" w:rsidRPr="009843BD">
        <w:rPr>
          <w:rFonts w:ascii="Arial" w:hAnsi="Arial" w:cs="Arial"/>
        </w:rPr>
        <w:t>procedure</w:t>
      </w:r>
      <w:r w:rsidRPr="009843BD">
        <w:rPr>
          <w:rFonts w:ascii="Arial" w:hAnsi="Arial" w:cs="Arial"/>
        </w:rPr>
        <w:t xml:space="preserve"> dat gevolgd wordt op </w:t>
      </w:r>
      <w:r w:rsidR="003A245D" w:rsidRPr="009843BD">
        <w:rPr>
          <w:rFonts w:ascii="Arial" w:hAnsi="Arial" w:cs="Arial"/>
        </w:rPr>
        <w:t xml:space="preserve">de </w:t>
      </w:r>
      <w:r w:rsidR="0066638B">
        <w:rPr>
          <w:rFonts w:ascii="Arial" w:hAnsi="Arial" w:cs="Arial"/>
        </w:rPr>
        <w:t>Prinses Julianaschool</w:t>
      </w:r>
      <w:r w:rsidR="00192B11" w:rsidRPr="009843BD">
        <w:rPr>
          <w:rFonts w:ascii="Arial" w:hAnsi="Arial" w:cs="Arial"/>
        </w:rPr>
        <w:t xml:space="preserve"> </w:t>
      </w:r>
      <w:r w:rsidRPr="009843BD">
        <w:rPr>
          <w:rFonts w:ascii="Arial" w:hAnsi="Arial" w:cs="Arial"/>
        </w:rPr>
        <w:t xml:space="preserve">om tot een </w:t>
      </w:r>
      <w:r w:rsidR="00192B11" w:rsidRPr="009843BD">
        <w:rPr>
          <w:rFonts w:ascii="Arial" w:hAnsi="Arial" w:cs="Arial"/>
        </w:rPr>
        <w:t>passend ad</w:t>
      </w:r>
      <w:r w:rsidR="003851CB" w:rsidRPr="009843BD">
        <w:rPr>
          <w:rFonts w:ascii="Arial" w:hAnsi="Arial" w:cs="Arial"/>
        </w:rPr>
        <w:t xml:space="preserve">vies te komen. </w:t>
      </w:r>
    </w:p>
    <w:p w:rsidR="003E2001" w:rsidRDefault="003E2001" w:rsidP="00227DA9">
      <w:pPr>
        <w:pStyle w:val="Kop1"/>
        <w:rPr>
          <w:rFonts w:ascii="Arial" w:hAnsi="Arial" w:cs="Arial"/>
          <w:b/>
          <w:color w:val="auto"/>
          <w:sz w:val="22"/>
          <w:szCs w:val="22"/>
        </w:rPr>
      </w:pPr>
    </w:p>
    <w:p w:rsidR="001113BE" w:rsidRPr="009843BD" w:rsidRDefault="001113BE" w:rsidP="009843BD">
      <w:pPr>
        <w:pStyle w:val="Kop2"/>
      </w:pPr>
      <w:bookmarkStart w:id="1" w:name="_Toc83236432"/>
      <w:r w:rsidRPr="009843BD">
        <w:t>Algemeen</w:t>
      </w:r>
      <w:bookmarkEnd w:id="1"/>
    </w:p>
    <w:p w:rsidR="003F34E3" w:rsidRPr="003F34E3" w:rsidRDefault="005E58B5" w:rsidP="00CE0A1D">
      <w:pPr>
        <w:rPr>
          <w:rStyle w:val="Kop2Char"/>
          <w:rFonts w:ascii="Arial" w:eastAsiaTheme="minorHAnsi" w:hAnsi="Arial" w:cs="Arial"/>
          <w:color w:val="auto"/>
          <w:sz w:val="22"/>
          <w:szCs w:val="22"/>
          <w:shd w:val="clear" w:color="auto" w:fill="FFFFFF"/>
        </w:rPr>
      </w:pPr>
      <w:r w:rsidRPr="009843BD">
        <w:rPr>
          <w:rFonts w:ascii="Arial" w:hAnsi="Arial" w:cs="Arial"/>
          <w:noProof/>
          <w:lang w:eastAsia="nl-NL"/>
        </w:rPr>
        <w:t xml:space="preserve">Leerlingen van de </w:t>
      </w:r>
      <w:r w:rsidR="009843BD" w:rsidRPr="009843BD">
        <w:rPr>
          <w:rFonts w:ascii="Arial" w:hAnsi="Arial" w:cs="Arial"/>
          <w:noProof/>
          <w:lang w:eastAsia="nl-NL"/>
        </w:rPr>
        <w:t xml:space="preserve">Prinses Julianaschool </w:t>
      </w:r>
      <w:r w:rsidRPr="009843BD">
        <w:rPr>
          <w:rFonts w:ascii="Arial" w:hAnsi="Arial" w:cs="Arial"/>
          <w:noProof/>
          <w:lang w:eastAsia="nl-NL"/>
        </w:rPr>
        <w:t xml:space="preserve"> ontvangen </w:t>
      </w:r>
      <w:r w:rsidR="001113BE" w:rsidRPr="009843BD">
        <w:rPr>
          <w:rFonts w:ascii="Arial" w:hAnsi="Arial" w:cs="Arial"/>
          <w:color w:val="000000"/>
          <w:shd w:val="clear" w:color="auto" w:fill="FFFFFF"/>
        </w:rPr>
        <w:t xml:space="preserve">in groep 8 </w:t>
      </w:r>
      <w:r w:rsidR="009843BD" w:rsidRPr="009843BD">
        <w:rPr>
          <w:rFonts w:ascii="Arial" w:hAnsi="Arial" w:cs="Arial"/>
          <w:color w:val="000000"/>
        </w:rPr>
        <w:t xml:space="preserve">een schooladvies. </w:t>
      </w:r>
      <w:r w:rsidR="009843BD">
        <w:rPr>
          <w:rFonts w:ascii="Arial" w:hAnsi="Arial" w:cs="Arial"/>
          <w:color w:val="000000"/>
        </w:rPr>
        <w:br/>
      </w:r>
      <w:r w:rsidR="009843BD" w:rsidRPr="009843BD">
        <w:rPr>
          <w:rFonts w:ascii="Arial" w:hAnsi="Arial" w:cs="Arial"/>
          <w:color w:val="000000"/>
        </w:rPr>
        <w:t xml:space="preserve">Dit advies hebben zij nodig bij de toelating op </w:t>
      </w:r>
      <w:r w:rsidR="00A86EAB">
        <w:rPr>
          <w:rFonts w:ascii="Arial" w:hAnsi="Arial" w:cs="Arial"/>
          <w:color w:val="000000"/>
        </w:rPr>
        <w:t>het</w:t>
      </w:r>
      <w:r w:rsidR="009843BD" w:rsidRPr="009843BD">
        <w:rPr>
          <w:rFonts w:ascii="Arial" w:hAnsi="Arial" w:cs="Arial"/>
          <w:color w:val="000000"/>
        </w:rPr>
        <w:t xml:space="preserve"> </w:t>
      </w:r>
      <w:r w:rsidR="00877005" w:rsidRPr="00A84FD7">
        <w:rPr>
          <w:rFonts w:ascii="Arial" w:hAnsi="Arial" w:cs="Arial"/>
          <w:shd w:val="clear" w:color="auto" w:fill="FFFFFF"/>
        </w:rPr>
        <w:t xml:space="preserve">voortgezet </w:t>
      </w:r>
      <w:r w:rsidR="00A86EAB">
        <w:rPr>
          <w:rFonts w:ascii="Arial" w:hAnsi="Arial" w:cs="Arial"/>
          <w:shd w:val="clear" w:color="auto" w:fill="FFFFFF"/>
        </w:rPr>
        <w:t>onderwijs</w:t>
      </w:r>
      <w:r w:rsidR="009843BD" w:rsidRPr="009843BD">
        <w:rPr>
          <w:rFonts w:ascii="Arial" w:hAnsi="Arial" w:cs="Arial"/>
          <w:color w:val="000000"/>
        </w:rPr>
        <w:t>.</w:t>
      </w:r>
      <w:r w:rsidR="00B758BC">
        <w:rPr>
          <w:rFonts w:ascii="Arial" w:hAnsi="Arial" w:cs="Arial"/>
          <w:color w:val="000000"/>
        </w:rPr>
        <w:t xml:space="preserve"> </w:t>
      </w:r>
      <w:r w:rsidR="001113BE" w:rsidRPr="00F74B85">
        <w:rPr>
          <w:rFonts w:ascii="Arial" w:hAnsi="Arial" w:cs="Arial"/>
          <w:color w:val="000000"/>
          <w:shd w:val="clear" w:color="auto" w:fill="FFFFFF"/>
        </w:rPr>
        <w:t>Samen met de leerkracht</w:t>
      </w:r>
      <w:r w:rsidR="00FB4228" w:rsidRPr="00F74B85">
        <w:rPr>
          <w:rFonts w:ascii="Arial" w:hAnsi="Arial" w:cs="Arial"/>
          <w:color w:val="000000"/>
          <w:shd w:val="clear" w:color="auto" w:fill="FFFFFF"/>
        </w:rPr>
        <w:t>(</w:t>
      </w:r>
      <w:r w:rsidR="001113BE" w:rsidRPr="00F74B85">
        <w:rPr>
          <w:rFonts w:ascii="Arial" w:hAnsi="Arial" w:cs="Arial"/>
          <w:color w:val="000000"/>
          <w:shd w:val="clear" w:color="auto" w:fill="FFFFFF"/>
        </w:rPr>
        <w:t>en</w:t>
      </w:r>
      <w:r w:rsidR="00FB4228" w:rsidRPr="00F74B85">
        <w:rPr>
          <w:rFonts w:ascii="Arial" w:hAnsi="Arial" w:cs="Arial"/>
          <w:color w:val="000000"/>
          <w:shd w:val="clear" w:color="auto" w:fill="FFFFFF"/>
        </w:rPr>
        <w:t>)</w:t>
      </w:r>
      <w:r w:rsidR="004C7D3D">
        <w:rPr>
          <w:rFonts w:ascii="Arial" w:hAnsi="Arial" w:cs="Arial"/>
          <w:color w:val="000000"/>
          <w:shd w:val="clear" w:color="auto" w:fill="FFFFFF"/>
        </w:rPr>
        <w:t xml:space="preserve"> van groep 8</w:t>
      </w:r>
      <w:r w:rsidR="001113BE" w:rsidRPr="00F74B85">
        <w:rPr>
          <w:rFonts w:ascii="Arial" w:hAnsi="Arial" w:cs="Arial"/>
          <w:color w:val="000000"/>
          <w:shd w:val="clear" w:color="auto" w:fill="FFFFFF"/>
        </w:rPr>
        <w:t xml:space="preserve">, de </w:t>
      </w:r>
      <w:r w:rsidR="001113BE" w:rsidRPr="00A21932">
        <w:rPr>
          <w:rFonts w:ascii="Arial" w:hAnsi="Arial" w:cs="Arial"/>
          <w:shd w:val="clear" w:color="auto" w:fill="FFFFFF"/>
        </w:rPr>
        <w:t>Intern begeleiders en de d</w:t>
      </w:r>
      <w:r w:rsidRPr="00A21932">
        <w:rPr>
          <w:rFonts w:ascii="Arial" w:hAnsi="Arial" w:cs="Arial"/>
          <w:shd w:val="clear" w:color="auto" w:fill="FFFFFF"/>
        </w:rPr>
        <w:t>irectrice wordt er nauwkeurig een passend voorlopig advies gevormd. Op basis van dit schooladvies sch</w:t>
      </w:r>
      <w:r w:rsidR="00AD0B01" w:rsidRPr="00A21932">
        <w:rPr>
          <w:rFonts w:ascii="Arial" w:hAnsi="Arial" w:cs="Arial"/>
          <w:shd w:val="clear" w:color="auto" w:fill="FFFFFF"/>
        </w:rPr>
        <w:t>r</w:t>
      </w:r>
      <w:r w:rsidRPr="00A21932">
        <w:rPr>
          <w:rFonts w:ascii="Arial" w:hAnsi="Arial" w:cs="Arial"/>
          <w:shd w:val="clear" w:color="auto" w:fill="FFFFFF"/>
        </w:rPr>
        <w:t xml:space="preserve">ijven leerlingen zich </w:t>
      </w:r>
      <w:r w:rsidR="004B2041" w:rsidRPr="00A21932">
        <w:rPr>
          <w:rFonts w:ascii="Arial" w:hAnsi="Arial" w:cs="Arial"/>
          <w:shd w:val="clear" w:color="auto" w:fill="FFFFFF"/>
        </w:rPr>
        <w:t xml:space="preserve">in </w:t>
      </w:r>
      <w:r w:rsidRPr="00A21932">
        <w:rPr>
          <w:rFonts w:ascii="Arial" w:hAnsi="Arial" w:cs="Arial"/>
          <w:shd w:val="clear" w:color="auto" w:fill="FFFFFF"/>
        </w:rPr>
        <w:t>o</w:t>
      </w:r>
      <w:r w:rsidR="001113BE" w:rsidRPr="00A21932">
        <w:rPr>
          <w:rFonts w:ascii="Arial" w:hAnsi="Arial" w:cs="Arial"/>
          <w:shd w:val="clear" w:color="auto" w:fill="FFFFFF"/>
        </w:rPr>
        <w:t xml:space="preserve">p een middelbare school. </w:t>
      </w:r>
      <w:r w:rsidR="0024005A" w:rsidRPr="00A21932">
        <w:rPr>
          <w:rFonts w:ascii="Arial" w:hAnsi="Arial" w:cs="Arial"/>
          <w:shd w:val="clear" w:color="auto" w:fill="FFFFFF"/>
        </w:rPr>
        <w:t>Tegenwoordig is het advies van de school</w:t>
      </w:r>
      <w:r w:rsidR="00FB4228" w:rsidRPr="00A21932">
        <w:rPr>
          <w:rFonts w:ascii="Arial" w:hAnsi="Arial" w:cs="Arial"/>
          <w:shd w:val="clear" w:color="auto" w:fill="FFFFFF"/>
        </w:rPr>
        <w:t xml:space="preserve"> leidend. </w:t>
      </w:r>
      <w:r w:rsidR="00A21932" w:rsidRPr="00A21932">
        <w:rPr>
          <w:rFonts w:ascii="Arial" w:hAnsi="Arial" w:cs="Arial"/>
          <w:bCs/>
          <w:shd w:val="clear" w:color="auto" w:fill="FFFFFF"/>
        </w:rPr>
        <w:t>Basisscholen moeten vóór 1 maart een definitief schriftelijk schooladvies geven aan elk kind in groep 8</w:t>
      </w:r>
      <w:r w:rsidR="003F34E3">
        <w:rPr>
          <w:rStyle w:val="Kop2Char"/>
        </w:rPr>
        <w:br/>
      </w:r>
    </w:p>
    <w:p w:rsidR="00C74852" w:rsidRDefault="0065200E" w:rsidP="00CE0A1D">
      <w:pPr>
        <w:rPr>
          <w:rFonts w:ascii="Arial" w:hAnsi="Arial" w:cs="Arial"/>
          <w:color w:val="000000"/>
        </w:rPr>
      </w:pPr>
      <w:bookmarkStart w:id="2" w:name="_Toc83236433"/>
      <w:r>
        <w:rPr>
          <w:rStyle w:val="Kop2Char"/>
        </w:rPr>
        <w:t>Advisering</w:t>
      </w:r>
      <w:bookmarkEnd w:id="2"/>
      <w:r>
        <w:rPr>
          <w:rStyle w:val="Kop2Char"/>
        </w:rPr>
        <w:t xml:space="preserve"> </w:t>
      </w:r>
      <w:r>
        <w:rPr>
          <w:rStyle w:val="Kop2Char"/>
        </w:rPr>
        <w:br/>
      </w:r>
      <w:r w:rsidR="00C43B72" w:rsidRPr="0065200E">
        <w:rPr>
          <w:rStyle w:val="GeenafstandChar"/>
          <w:rFonts w:ascii="Arial" w:eastAsiaTheme="majorEastAsia" w:hAnsi="Arial" w:cs="Arial"/>
        </w:rPr>
        <w:t xml:space="preserve">Het advies komt tot stand </w:t>
      </w:r>
      <w:r w:rsidR="000D7616" w:rsidRPr="0065200E">
        <w:rPr>
          <w:rStyle w:val="GeenafstandChar"/>
          <w:rFonts w:ascii="Arial" w:eastAsiaTheme="majorEastAsia" w:hAnsi="Arial" w:cs="Arial"/>
        </w:rPr>
        <w:t xml:space="preserve">mede </w:t>
      </w:r>
      <w:r w:rsidR="00C43B72" w:rsidRPr="0065200E">
        <w:rPr>
          <w:rStyle w:val="GeenafstandChar"/>
          <w:rFonts w:ascii="Arial" w:eastAsiaTheme="majorEastAsia" w:hAnsi="Arial" w:cs="Arial"/>
        </w:rPr>
        <w:t xml:space="preserve">door </w:t>
      </w:r>
      <w:r w:rsidR="00C460C7" w:rsidRPr="0065200E">
        <w:rPr>
          <w:rStyle w:val="GeenafstandChar"/>
          <w:rFonts w:ascii="Arial" w:eastAsiaTheme="majorEastAsia" w:hAnsi="Arial" w:cs="Arial"/>
        </w:rPr>
        <w:t xml:space="preserve">te kijken naar </w:t>
      </w:r>
      <w:r w:rsidR="000D7616" w:rsidRPr="0065200E">
        <w:rPr>
          <w:rStyle w:val="GeenafstandChar"/>
          <w:rFonts w:ascii="Arial" w:eastAsiaTheme="majorEastAsia" w:hAnsi="Arial" w:cs="Arial"/>
        </w:rPr>
        <w:t xml:space="preserve">de </w:t>
      </w:r>
      <w:r w:rsidR="0074710D" w:rsidRPr="0065200E">
        <w:rPr>
          <w:rStyle w:val="GeenafstandChar"/>
          <w:rFonts w:ascii="Arial" w:eastAsiaTheme="majorEastAsia" w:hAnsi="Arial" w:cs="Arial"/>
        </w:rPr>
        <w:t>volgende punten;</w:t>
      </w:r>
      <w:r w:rsidR="00C43B72">
        <w:rPr>
          <w:rStyle w:val="Kop1Char"/>
          <w:rFonts w:ascii="Arial" w:hAnsi="Arial" w:cs="Arial"/>
          <w:color w:val="auto"/>
          <w:sz w:val="22"/>
          <w:szCs w:val="22"/>
        </w:rPr>
        <w:t xml:space="preserve"> </w:t>
      </w:r>
      <w:r w:rsidR="00211810">
        <w:rPr>
          <w:rFonts w:ascii="Arial" w:hAnsi="Arial" w:cs="Arial"/>
          <w:color w:val="000000"/>
        </w:rPr>
        <w:br/>
        <w:t>1. De rapporten van gro</w:t>
      </w:r>
      <w:r w:rsidR="00994E56">
        <w:rPr>
          <w:rFonts w:ascii="Arial" w:hAnsi="Arial" w:cs="Arial"/>
          <w:color w:val="000000"/>
        </w:rPr>
        <w:t>ep 6, groep 7 en groep 8.</w:t>
      </w:r>
      <w:r w:rsidR="00211810">
        <w:rPr>
          <w:rFonts w:ascii="Arial" w:hAnsi="Arial" w:cs="Arial"/>
          <w:color w:val="000000"/>
        </w:rPr>
        <w:br/>
        <w:t>2. De</w:t>
      </w:r>
      <w:r w:rsidR="00FB3D17">
        <w:rPr>
          <w:rFonts w:ascii="Arial" w:hAnsi="Arial" w:cs="Arial"/>
          <w:color w:val="000000"/>
        </w:rPr>
        <w:t xml:space="preserve"> resultaten van de</w:t>
      </w:r>
      <w:r w:rsidR="00211810">
        <w:rPr>
          <w:rFonts w:ascii="Arial" w:hAnsi="Arial" w:cs="Arial"/>
          <w:color w:val="000000"/>
        </w:rPr>
        <w:t xml:space="preserve"> m</w:t>
      </w:r>
      <w:r w:rsidR="00C74852" w:rsidRPr="00F74B85">
        <w:rPr>
          <w:rFonts w:ascii="Arial" w:hAnsi="Arial" w:cs="Arial"/>
          <w:color w:val="000000"/>
        </w:rPr>
        <w:t>ethode-gebonden toetsen</w:t>
      </w:r>
      <w:r w:rsidR="004C7D3D">
        <w:rPr>
          <w:rFonts w:ascii="Arial" w:hAnsi="Arial" w:cs="Arial"/>
          <w:color w:val="000000"/>
        </w:rPr>
        <w:t>.</w:t>
      </w:r>
      <w:r w:rsidR="00C74852" w:rsidRPr="00F74B85">
        <w:rPr>
          <w:rFonts w:ascii="Arial" w:hAnsi="Arial" w:cs="Arial"/>
          <w:color w:val="000000"/>
        </w:rPr>
        <w:br/>
        <w:t xml:space="preserve">3. De </w:t>
      </w:r>
      <w:r w:rsidR="00C74852" w:rsidRPr="00F74B85">
        <w:rPr>
          <w:rFonts w:ascii="Arial" w:hAnsi="Arial" w:cs="Arial"/>
        </w:rPr>
        <w:t xml:space="preserve">CITO-LVS toets resultaten </w:t>
      </w:r>
      <w:r w:rsidR="00211810">
        <w:rPr>
          <w:rFonts w:ascii="Arial" w:hAnsi="Arial" w:cs="Arial"/>
          <w:color w:val="000000"/>
        </w:rPr>
        <w:t>van groep 6, groep 7 en groep 8.</w:t>
      </w:r>
      <w:r w:rsidR="00211810">
        <w:rPr>
          <w:rFonts w:ascii="Arial" w:hAnsi="Arial" w:cs="Arial"/>
          <w:color w:val="000000"/>
        </w:rPr>
        <w:br/>
        <w:t xml:space="preserve">    </w:t>
      </w:r>
      <w:r w:rsidR="0080460B">
        <w:rPr>
          <w:rFonts w:ascii="Arial" w:hAnsi="Arial" w:cs="Arial"/>
          <w:color w:val="000000"/>
        </w:rPr>
        <w:t xml:space="preserve">Rekenen, Begrijpend Lezen, Technisch lezen en Spelling. </w:t>
      </w:r>
      <w:r w:rsidR="00C74852" w:rsidRPr="00F74B85">
        <w:rPr>
          <w:rFonts w:ascii="Arial" w:hAnsi="Arial" w:cs="Arial"/>
          <w:color w:val="000000"/>
        </w:rPr>
        <w:br/>
        <w:t xml:space="preserve">4. Het gedrag en algemene </w:t>
      </w:r>
      <w:r w:rsidR="0092320E">
        <w:rPr>
          <w:rFonts w:ascii="Arial" w:hAnsi="Arial" w:cs="Arial"/>
          <w:color w:val="000000"/>
        </w:rPr>
        <w:t xml:space="preserve">(werk-) </w:t>
      </w:r>
      <w:r w:rsidR="00C74852" w:rsidRPr="00F74B85">
        <w:rPr>
          <w:rFonts w:ascii="Arial" w:hAnsi="Arial" w:cs="Arial"/>
          <w:color w:val="000000"/>
        </w:rPr>
        <w:t xml:space="preserve">houding van </w:t>
      </w:r>
      <w:r w:rsidR="0074710D">
        <w:rPr>
          <w:rFonts w:ascii="Arial" w:hAnsi="Arial" w:cs="Arial"/>
          <w:color w:val="000000"/>
        </w:rPr>
        <w:t>de</w:t>
      </w:r>
      <w:r w:rsidR="00C74852" w:rsidRPr="00F74B85">
        <w:rPr>
          <w:rFonts w:ascii="Arial" w:hAnsi="Arial" w:cs="Arial"/>
          <w:color w:val="000000"/>
        </w:rPr>
        <w:t xml:space="preserve"> </w:t>
      </w:r>
      <w:r w:rsidR="0074710D">
        <w:rPr>
          <w:rFonts w:ascii="Arial" w:hAnsi="Arial" w:cs="Arial"/>
          <w:color w:val="000000"/>
        </w:rPr>
        <w:t>leerling</w:t>
      </w:r>
      <w:r w:rsidR="00C74852" w:rsidRPr="00F74B85">
        <w:rPr>
          <w:rFonts w:ascii="Arial" w:hAnsi="Arial" w:cs="Arial"/>
          <w:color w:val="000000"/>
        </w:rPr>
        <w:t xml:space="preserve">. </w:t>
      </w:r>
      <w:r w:rsidR="00C74852" w:rsidRPr="00F74B85">
        <w:rPr>
          <w:rFonts w:ascii="Arial" w:hAnsi="Arial" w:cs="Arial"/>
          <w:color w:val="000000"/>
        </w:rPr>
        <w:br/>
        <w:t xml:space="preserve"> </w:t>
      </w:r>
      <w:r w:rsidR="00C74852" w:rsidRPr="00F74B85">
        <w:rPr>
          <w:rFonts w:ascii="Arial" w:hAnsi="Arial" w:cs="Arial"/>
          <w:color w:val="000000"/>
        </w:rPr>
        <w:tab/>
      </w:r>
      <w:r w:rsidR="003C283A">
        <w:rPr>
          <w:rFonts w:ascii="Arial" w:hAnsi="Arial" w:cs="Arial"/>
          <w:color w:val="000000"/>
        </w:rPr>
        <w:t xml:space="preserve">-Het leervermogen; </w:t>
      </w:r>
      <w:r w:rsidR="0074710D">
        <w:rPr>
          <w:rFonts w:ascii="Arial" w:hAnsi="Arial" w:cs="Arial"/>
          <w:color w:val="000000"/>
        </w:rPr>
        <w:t>Hoe leert een</w:t>
      </w:r>
      <w:r w:rsidR="00A22502" w:rsidRPr="00BB2603">
        <w:rPr>
          <w:rFonts w:ascii="Arial" w:hAnsi="Arial" w:cs="Arial"/>
          <w:color w:val="000000"/>
        </w:rPr>
        <w:t xml:space="preserve"> </w:t>
      </w:r>
      <w:r w:rsidR="0074710D">
        <w:rPr>
          <w:rFonts w:ascii="Arial" w:hAnsi="Arial" w:cs="Arial"/>
          <w:color w:val="000000"/>
        </w:rPr>
        <w:t>leerling?</w:t>
      </w:r>
      <w:r w:rsidR="0074710D">
        <w:rPr>
          <w:rFonts w:ascii="Arial" w:hAnsi="Arial" w:cs="Arial"/>
          <w:color w:val="000000"/>
        </w:rPr>
        <w:br/>
        <w:t xml:space="preserve"> </w:t>
      </w:r>
      <w:r w:rsidR="0074710D">
        <w:rPr>
          <w:rFonts w:ascii="Arial" w:hAnsi="Arial" w:cs="Arial"/>
          <w:color w:val="000000"/>
        </w:rPr>
        <w:tab/>
      </w:r>
      <w:r w:rsidR="003C283A">
        <w:rPr>
          <w:rFonts w:ascii="Arial" w:hAnsi="Arial" w:cs="Arial"/>
          <w:color w:val="000000"/>
        </w:rPr>
        <w:t xml:space="preserve">-De samenwerking; </w:t>
      </w:r>
      <w:r w:rsidR="0074710D">
        <w:rPr>
          <w:rFonts w:ascii="Arial" w:hAnsi="Arial" w:cs="Arial"/>
          <w:color w:val="000000"/>
        </w:rPr>
        <w:t>Hoe werkt een</w:t>
      </w:r>
      <w:r w:rsidR="00C74852" w:rsidRPr="00BB2603">
        <w:rPr>
          <w:rFonts w:ascii="Arial" w:hAnsi="Arial" w:cs="Arial"/>
          <w:color w:val="000000"/>
        </w:rPr>
        <w:t xml:space="preserve"> </w:t>
      </w:r>
      <w:r w:rsidR="0074710D">
        <w:rPr>
          <w:rFonts w:ascii="Arial" w:hAnsi="Arial" w:cs="Arial"/>
          <w:color w:val="000000"/>
        </w:rPr>
        <w:t>leerling</w:t>
      </w:r>
      <w:r w:rsidR="00C74852" w:rsidRPr="00BB2603">
        <w:rPr>
          <w:rFonts w:ascii="Arial" w:hAnsi="Arial" w:cs="Arial"/>
          <w:color w:val="000000"/>
        </w:rPr>
        <w:t xml:space="preserve"> samen?</w:t>
      </w:r>
      <w:r w:rsidR="00C74852" w:rsidRPr="00BB2603">
        <w:rPr>
          <w:rFonts w:ascii="Arial" w:hAnsi="Arial" w:cs="Arial"/>
          <w:color w:val="000000"/>
        </w:rPr>
        <w:br/>
        <w:t xml:space="preserve"> </w:t>
      </w:r>
      <w:r w:rsidR="00C74852" w:rsidRPr="00BB2603">
        <w:rPr>
          <w:rFonts w:ascii="Arial" w:hAnsi="Arial" w:cs="Arial"/>
          <w:color w:val="000000"/>
        </w:rPr>
        <w:tab/>
      </w:r>
      <w:r w:rsidR="003C283A">
        <w:rPr>
          <w:rFonts w:ascii="Arial" w:hAnsi="Arial" w:cs="Arial"/>
          <w:color w:val="000000"/>
        </w:rPr>
        <w:t>-</w:t>
      </w:r>
      <w:r w:rsidR="0068652B">
        <w:rPr>
          <w:rFonts w:ascii="Arial" w:hAnsi="Arial" w:cs="Arial"/>
          <w:color w:val="000000"/>
        </w:rPr>
        <w:t xml:space="preserve">Sociaal emotionele </w:t>
      </w:r>
      <w:r w:rsidR="003C283A">
        <w:rPr>
          <w:rFonts w:ascii="Arial" w:hAnsi="Arial" w:cs="Arial"/>
          <w:color w:val="000000"/>
        </w:rPr>
        <w:t xml:space="preserve">ontwikkeling; </w:t>
      </w:r>
      <w:r w:rsidR="00C74852" w:rsidRPr="00BB2603">
        <w:rPr>
          <w:rFonts w:ascii="Arial" w:hAnsi="Arial" w:cs="Arial"/>
          <w:color w:val="000000"/>
        </w:rPr>
        <w:t>Hoe gaat het met zijn/haar welbevinden?</w:t>
      </w:r>
      <w:r w:rsidR="00C74852" w:rsidRPr="00F74B85">
        <w:rPr>
          <w:rFonts w:ascii="Arial" w:hAnsi="Arial" w:cs="Arial"/>
          <w:color w:val="000000"/>
          <w:shd w:val="clear" w:color="auto" w:fill="FFFFFF"/>
        </w:rPr>
        <w:t> </w:t>
      </w:r>
      <w:r w:rsidR="00F337A9" w:rsidRPr="00F74B85">
        <w:rPr>
          <w:rFonts w:ascii="Arial" w:hAnsi="Arial" w:cs="Arial"/>
          <w:color w:val="000000"/>
          <w:shd w:val="clear" w:color="auto" w:fill="FFFFFF"/>
        </w:rPr>
        <w:br/>
      </w:r>
      <w:r w:rsidR="00DA54D8">
        <w:rPr>
          <w:rFonts w:ascii="Arial" w:hAnsi="Arial" w:cs="Arial"/>
          <w:color w:val="000000"/>
          <w:shd w:val="clear" w:color="auto" w:fill="FFFFFF"/>
        </w:rPr>
        <w:t xml:space="preserve">5. </w:t>
      </w:r>
      <w:r w:rsidR="0043668B">
        <w:rPr>
          <w:rFonts w:ascii="Arial" w:hAnsi="Arial" w:cs="Arial"/>
          <w:color w:val="000000"/>
          <w:shd w:val="clear" w:color="auto" w:fill="FFFFFF"/>
        </w:rPr>
        <w:t xml:space="preserve">Grote </w:t>
      </w:r>
      <w:r w:rsidR="005F4122">
        <w:rPr>
          <w:rFonts w:ascii="Arial" w:hAnsi="Arial" w:cs="Arial"/>
          <w:color w:val="000000"/>
          <w:shd w:val="clear" w:color="auto" w:fill="FFFFFF"/>
        </w:rPr>
        <w:t>of</w:t>
      </w:r>
      <w:r w:rsidR="0043668B">
        <w:rPr>
          <w:rFonts w:ascii="Arial" w:hAnsi="Arial" w:cs="Arial"/>
          <w:color w:val="000000"/>
          <w:shd w:val="clear" w:color="auto" w:fill="FFFFFF"/>
        </w:rPr>
        <w:t xml:space="preserve"> belangrijke</w:t>
      </w:r>
      <w:r w:rsidR="00C74852" w:rsidRPr="00F74B85">
        <w:rPr>
          <w:rFonts w:ascii="Arial" w:hAnsi="Arial" w:cs="Arial"/>
          <w:color w:val="000000"/>
          <w:shd w:val="clear" w:color="auto" w:fill="FFFFFF"/>
        </w:rPr>
        <w:t xml:space="preserve"> gebeurtenissen </w:t>
      </w:r>
      <w:r w:rsidR="0043668B">
        <w:rPr>
          <w:rFonts w:ascii="Arial" w:hAnsi="Arial" w:cs="Arial"/>
          <w:color w:val="000000"/>
          <w:shd w:val="clear" w:color="auto" w:fill="FFFFFF"/>
        </w:rPr>
        <w:t xml:space="preserve">die een </w:t>
      </w:r>
      <w:r w:rsidR="0074710D">
        <w:rPr>
          <w:rFonts w:ascii="Arial" w:hAnsi="Arial" w:cs="Arial"/>
          <w:color w:val="000000"/>
          <w:shd w:val="clear" w:color="auto" w:fill="FFFFFF"/>
        </w:rPr>
        <w:t>leerling</w:t>
      </w:r>
      <w:r w:rsidR="0043668B">
        <w:rPr>
          <w:rFonts w:ascii="Arial" w:hAnsi="Arial" w:cs="Arial"/>
          <w:color w:val="000000"/>
          <w:shd w:val="clear" w:color="auto" w:fill="FFFFFF"/>
        </w:rPr>
        <w:t xml:space="preserve"> heeft meegemaakt die van invloed zijn </w:t>
      </w:r>
      <w:r w:rsidR="00F3110A">
        <w:rPr>
          <w:rFonts w:ascii="Arial" w:hAnsi="Arial" w:cs="Arial"/>
          <w:color w:val="000000"/>
          <w:shd w:val="clear" w:color="auto" w:fill="FFFFFF"/>
        </w:rPr>
        <w:t xml:space="preserve">op het verzuim en de </w:t>
      </w:r>
      <w:r w:rsidR="0043668B">
        <w:rPr>
          <w:rFonts w:ascii="Arial" w:hAnsi="Arial" w:cs="Arial"/>
          <w:color w:val="000000"/>
          <w:shd w:val="clear" w:color="auto" w:fill="FFFFFF"/>
        </w:rPr>
        <w:t>result</w:t>
      </w:r>
      <w:r w:rsidR="00F3110A">
        <w:rPr>
          <w:rFonts w:ascii="Arial" w:hAnsi="Arial" w:cs="Arial"/>
          <w:color w:val="000000"/>
          <w:shd w:val="clear" w:color="auto" w:fill="FFFFFF"/>
        </w:rPr>
        <w:t>aten.</w:t>
      </w:r>
      <w:r w:rsidR="00F337A9" w:rsidRPr="00F74B85">
        <w:rPr>
          <w:rFonts w:ascii="Arial" w:hAnsi="Arial" w:cs="Arial"/>
          <w:color w:val="000000"/>
          <w:shd w:val="clear" w:color="auto" w:fill="FFFFFF"/>
        </w:rPr>
        <w:br/>
      </w:r>
      <w:r w:rsidR="00C74852" w:rsidRPr="00F74B85">
        <w:rPr>
          <w:rFonts w:ascii="Arial" w:hAnsi="Arial" w:cs="Arial"/>
          <w:color w:val="000000"/>
        </w:rPr>
        <w:t xml:space="preserve">6. </w:t>
      </w:r>
      <w:r w:rsidR="003C1D06">
        <w:rPr>
          <w:rFonts w:ascii="Arial" w:hAnsi="Arial" w:cs="Arial"/>
          <w:color w:val="000000"/>
        </w:rPr>
        <w:t xml:space="preserve">Onderzoeken die zijn afgenomen </w:t>
      </w:r>
      <w:r w:rsidR="00C74852" w:rsidRPr="00F74B85">
        <w:rPr>
          <w:rFonts w:ascii="Arial" w:hAnsi="Arial" w:cs="Arial"/>
          <w:color w:val="000000"/>
        </w:rPr>
        <w:t xml:space="preserve">die onderdeel uitmaken van de advisering. </w:t>
      </w:r>
    </w:p>
    <w:p w:rsidR="003F34E3" w:rsidRDefault="003F34E3" w:rsidP="00CE0A1D">
      <w:pPr>
        <w:rPr>
          <w:rFonts w:ascii="Arial" w:hAnsi="Arial" w:cs="Arial"/>
          <w:color w:val="000000"/>
        </w:rPr>
      </w:pPr>
    </w:p>
    <w:p w:rsidR="003F34E3" w:rsidRPr="00923942" w:rsidRDefault="003F34E3" w:rsidP="003F34E3">
      <w:pPr>
        <w:pStyle w:val="Kop2"/>
        <w:rPr>
          <w:shd w:val="clear" w:color="auto" w:fill="FFFFFF"/>
        </w:rPr>
      </w:pPr>
      <w:bookmarkStart w:id="3" w:name="_Toc83236434"/>
      <w:r>
        <w:rPr>
          <w:shd w:val="clear" w:color="auto" w:fill="FFFFFF"/>
        </w:rPr>
        <w:t>Adviezen</w:t>
      </w:r>
      <w:bookmarkEnd w:id="3"/>
      <w:r>
        <w:rPr>
          <w:shd w:val="clear" w:color="auto" w:fill="FFFFFF"/>
        </w:rPr>
        <w:t xml:space="preserve"> </w:t>
      </w:r>
    </w:p>
    <w:p w:rsidR="003F34E3" w:rsidRPr="00982029" w:rsidRDefault="003F34E3" w:rsidP="003F34E3">
      <w:pPr>
        <w:shd w:val="clear" w:color="auto" w:fill="FFFFFF"/>
        <w:spacing w:before="48" w:after="48" w:line="240" w:lineRule="auto"/>
        <w:textAlignment w:val="top"/>
        <w:rPr>
          <w:rFonts w:ascii="Arial" w:eastAsia="Times New Roman" w:hAnsi="Arial" w:cs="Arial"/>
          <w:lang w:eastAsia="nl-NL"/>
        </w:rPr>
      </w:pPr>
      <w:r w:rsidRPr="00F74B85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165755EF" wp14:editId="2F885C76">
            <wp:simplePos x="0" y="0"/>
            <wp:positionH relativeFrom="margin">
              <wp:posOffset>0</wp:posOffset>
            </wp:positionH>
            <wp:positionV relativeFrom="margin">
              <wp:posOffset>6442563</wp:posOffset>
            </wp:positionV>
            <wp:extent cx="2874645" cy="2526030"/>
            <wp:effectExtent l="0" t="0" r="1905" b="7620"/>
            <wp:wrapSquare wrapText="bothSides"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621">
        <w:rPr>
          <w:rFonts w:ascii="Arial" w:hAnsi="Arial" w:cs="Arial"/>
          <w:shd w:val="clear" w:color="auto" w:fill="FFFFFF"/>
        </w:rPr>
        <w:t xml:space="preserve">In januari/februari ontvangen alle leerlingen in groep 8 hun advies. Tussen april en mei wordt de Centrale eindtoets afgenomen. </w:t>
      </w:r>
      <w:r w:rsidRPr="00C95621">
        <w:rPr>
          <w:rFonts w:ascii="Arial" w:hAnsi="Arial" w:cs="Arial"/>
        </w:rPr>
        <w:t xml:space="preserve">Wanneer de uitslag binnen is, wordt er met de ouders een afspraak gemaakt als deze afwijkt van het gegeven advies. </w:t>
      </w:r>
      <w:r w:rsidRPr="00C95621">
        <w:rPr>
          <w:rFonts w:ascii="Arial" w:hAnsi="Arial" w:cs="Arial"/>
          <w:color w:val="000000"/>
          <w:shd w:val="clear" w:color="auto" w:fill="FFFFFF"/>
        </w:rPr>
        <w:t>De school kan het schooladvies alleen naar boven bijstellen of het schooladvies laten zoals het is. Ouders worden hiervoor opnieuw uitgenodigd op school voor een gesprek.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</w:r>
    </w:p>
    <w:p w:rsidR="003F34E3" w:rsidRDefault="003F34E3" w:rsidP="003F34E3">
      <w:pPr>
        <w:pStyle w:val="Normaalweb"/>
        <w:shd w:val="clear" w:color="auto" w:fill="FFFFFF"/>
        <w:spacing w:before="0" w:beforeAutospacing="0" w:after="360" w:afterAutospacing="0"/>
        <w:rPr>
          <w:rFonts w:ascii="Arial" w:hAnsi="Arial" w:cs="Arial"/>
          <w:b/>
          <w:color w:val="000000"/>
          <w:shd w:val="clear" w:color="auto" w:fill="FFFFFF"/>
        </w:rPr>
      </w:pPr>
      <w:r w:rsidRPr="00C95621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</w:r>
      <w:r w:rsidRPr="00C95621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</w:r>
    </w:p>
    <w:p w:rsidR="003F34E3" w:rsidRPr="0010188E" w:rsidRDefault="003F34E3" w:rsidP="003F34E3">
      <w:pPr>
        <w:rPr>
          <w:rFonts w:ascii="Arial" w:hAnsi="Arial" w:cs="Arial"/>
          <w:b/>
          <w:color w:val="000000"/>
          <w:shd w:val="clear" w:color="auto" w:fill="FFFFFF"/>
        </w:rPr>
      </w:pPr>
      <w:r w:rsidRPr="0010188E">
        <w:rPr>
          <w:rFonts w:ascii="Arial" w:hAnsi="Arial" w:cs="Arial"/>
          <w:b/>
          <w:color w:val="000000"/>
          <w:shd w:val="clear" w:color="auto" w:fill="FFFFFF"/>
        </w:rPr>
        <w:t>De adviezen die wij geven;</w:t>
      </w:r>
    </w:p>
    <w:p w:rsidR="003F34E3" w:rsidRPr="00F74B85" w:rsidRDefault="003F34E3" w:rsidP="003F34E3">
      <w:pPr>
        <w:numPr>
          <w:ilvl w:val="0"/>
          <w:numId w:val="1"/>
        </w:numPr>
        <w:shd w:val="clear" w:color="auto" w:fill="FFFFFF"/>
        <w:spacing w:before="48" w:after="48" w:line="240" w:lineRule="auto"/>
        <w:ind w:left="0"/>
        <w:textAlignment w:val="top"/>
        <w:rPr>
          <w:rFonts w:ascii="Arial" w:eastAsia="Times New Roman" w:hAnsi="Arial" w:cs="Arial"/>
          <w:color w:val="000000"/>
          <w:lang w:eastAsia="nl-NL"/>
        </w:rPr>
      </w:pPr>
      <w:r w:rsidRPr="00F74B85">
        <w:rPr>
          <w:rFonts w:ascii="Arial" w:eastAsia="Times New Roman" w:hAnsi="Arial" w:cs="Arial"/>
          <w:color w:val="000000"/>
          <w:lang w:eastAsia="nl-NL"/>
        </w:rPr>
        <w:t xml:space="preserve">Pro </w:t>
      </w:r>
    </w:p>
    <w:p w:rsidR="003F34E3" w:rsidRPr="00F74B85" w:rsidRDefault="003F34E3" w:rsidP="003F34E3">
      <w:pPr>
        <w:numPr>
          <w:ilvl w:val="0"/>
          <w:numId w:val="1"/>
        </w:numPr>
        <w:shd w:val="clear" w:color="auto" w:fill="FFFFFF"/>
        <w:spacing w:before="48" w:after="48" w:line="240" w:lineRule="auto"/>
        <w:ind w:left="0"/>
        <w:textAlignment w:val="top"/>
        <w:rPr>
          <w:rFonts w:ascii="Arial" w:eastAsia="Times New Roman" w:hAnsi="Arial" w:cs="Arial"/>
          <w:color w:val="000000"/>
          <w:lang w:eastAsia="nl-NL"/>
        </w:rPr>
      </w:pPr>
      <w:r>
        <w:rPr>
          <w:rFonts w:ascii="Arial" w:eastAsia="Times New Roman" w:hAnsi="Arial" w:cs="Arial"/>
          <w:color w:val="000000"/>
          <w:lang w:eastAsia="nl-NL"/>
        </w:rPr>
        <w:t xml:space="preserve">Vmbo  </w:t>
      </w:r>
      <w:r>
        <w:rPr>
          <w:rFonts w:ascii="Arial" w:eastAsia="Times New Roman" w:hAnsi="Arial" w:cs="Arial"/>
          <w:color w:val="000000"/>
          <w:lang w:eastAsia="nl-NL"/>
        </w:rPr>
        <w:tab/>
        <w:t>Basis beroepsgerichte leerweg</w:t>
      </w:r>
      <w:r>
        <w:rPr>
          <w:rFonts w:ascii="Arial" w:eastAsia="Times New Roman" w:hAnsi="Arial" w:cs="Arial"/>
          <w:color w:val="000000"/>
          <w:lang w:eastAsia="nl-NL"/>
        </w:rPr>
        <w:br/>
        <w:t xml:space="preserve"> </w:t>
      </w:r>
      <w:r>
        <w:rPr>
          <w:rFonts w:ascii="Arial" w:eastAsia="Times New Roman" w:hAnsi="Arial" w:cs="Arial"/>
          <w:color w:val="000000"/>
          <w:lang w:eastAsia="nl-NL"/>
        </w:rPr>
        <w:tab/>
      </w:r>
      <w:r>
        <w:rPr>
          <w:rFonts w:ascii="Arial" w:eastAsia="Times New Roman" w:hAnsi="Arial" w:cs="Arial"/>
          <w:color w:val="000000"/>
          <w:lang w:eastAsia="nl-NL"/>
        </w:rPr>
        <w:tab/>
      </w:r>
      <w:r w:rsidRPr="00F74B85">
        <w:rPr>
          <w:rFonts w:ascii="Arial" w:eastAsia="Times New Roman" w:hAnsi="Arial" w:cs="Arial"/>
          <w:color w:val="000000"/>
          <w:lang w:eastAsia="nl-NL"/>
        </w:rPr>
        <w:t>Kader</w:t>
      </w:r>
      <w:r>
        <w:rPr>
          <w:rFonts w:ascii="Arial" w:eastAsia="Times New Roman" w:hAnsi="Arial" w:cs="Arial"/>
          <w:color w:val="000000"/>
          <w:lang w:eastAsia="nl-NL"/>
        </w:rPr>
        <w:t xml:space="preserve"> beroepsgerichte leerweg</w:t>
      </w:r>
      <w:r>
        <w:rPr>
          <w:rFonts w:ascii="Arial" w:eastAsia="Times New Roman" w:hAnsi="Arial" w:cs="Arial"/>
          <w:color w:val="000000"/>
          <w:lang w:eastAsia="nl-NL"/>
        </w:rPr>
        <w:br/>
        <w:t xml:space="preserve"> </w:t>
      </w:r>
      <w:r>
        <w:rPr>
          <w:rFonts w:ascii="Arial" w:eastAsia="Times New Roman" w:hAnsi="Arial" w:cs="Arial"/>
          <w:color w:val="000000"/>
          <w:lang w:eastAsia="nl-NL"/>
        </w:rPr>
        <w:tab/>
      </w:r>
      <w:r>
        <w:rPr>
          <w:rFonts w:ascii="Arial" w:eastAsia="Times New Roman" w:hAnsi="Arial" w:cs="Arial"/>
          <w:color w:val="000000"/>
          <w:lang w:eastAsia="nl-NL"/>
        </w:rPr>
        <w:tab/>
        <w:t xml:space="preserve">Gemengde leerweg </w:t>
      </w:r>
      <w:r>
        <w:rPr>
          <w:rFonts w:ascii="Arial" w:eastAsia="Times New Roman" w:hAnsi="Arial" w:cs="Arial"/>
          <w:color w:val="000000"/>
          <w:lang w:eastAsia="nl-NL"/>
        </w:rPr>
        <w:br/>
        <w:t xml:space="preserve"> </w:t>
      </w:r>
      <w:r>
        <w:rPr>
          <w:rFonts w:ascii="Arial" w:eastAsia="Times New Roman" w:hAnsi="Arial" w:cs="Arial"/>
          <w:color w:val="000000"/>
          <w:lang w:eastAsia="nl-NL"/>
        </w:rPr>
        <w:tab/>
      </w:r>
      <w:r>
        <w:rPr>
          <w:rFonts w:ascii="Arial" w:eastAsia="Times New Roman" w:hAnsi="Arial" w:cs="Arial"/>
          <w:color w:val="000000"/>
          <w:lang w:eastAsia="nl-NL"/>
        </w:rPr>
        <w:tab/>
      </w:r>
      <w:r w:rsidRPr="00F74B85">
        <w:rPr>
          <w:rFonts w:ascii="Arial" w:eastAsia="Times New Roman" w:hAnsi="Arial" w:cs="Arial"/>
          <w:color w:val="000000"/>
          <w:lang w:eastAsia="nl-NL"/>
        </w:rPr>
        <w:t>Theoretisch</w:t>
      </w:r>
      <w:r>
        <w:rPr>
          <w:rFonts w:ascii="Arial" w:eastAsia="Times New Roman" w:hAnsi="Arial" w:cs="Arial"/>
          <w:color w:val="000000"/>
          <w:lang w:eastAsia="nl-NL"/>
        </w:rPr>
        <w:t xml:space="preserve"> leerweg</w:t>
      </w:r>
    </w:p>
    <w:p w:rsidR="003F34E3" w:rsidRPr="00F74B85" w:rsidRDefault="003F34E3" w:rsidP="003F34E3">
      <w:pPr>
        <w:numPr>
          <w:ilvl w:val="0"/>
          <w:numId w:val="1"/>
        </w:numPr>
        <w:shd w:val="clear" w:color="auto" w:fill="FFFFFF"/>
        <w:spacing w:before="48" w:after="48" w:line="240" w:lineRule="auto"/>
        <w:ind w:left="0"/>
        <w:textAlignment w:val="top"/>
        <w:rPr>
          <w:rFonts w:ascii="Arial" w:eastAsia="Times New Roman" w:hAnsi="Arial" w:cs="Arial"/>
          <w:color w:val="000000"/>
          <w:lang w:eastAsia="nl-NL"/>
        </w:rPr>
      </w:pPr>
      <w:r w:rsidRPr="00F74B85">
        <w:rPr>
          <w:rFonts w:ascii="Arial" w:eastAsia="Times New Roman" w:hAnsi="Arial" w:cs="Arial"/>
          <w:color w:val="000000"/>
          <w:lang w:eastAsia="nl-NL"/>
        </w:rPr>
        <w:t>Havo</w:t>
      </w:r>
    </w:p>
    <w:p w:rsidR="003F34E3" w:rsidRPr="00F74B85" w:rsidRDefault="003F34E3" w:rsidP="003F34E3">
      <w:pPr>
        <w:numPr>
          <w:ilvl w:val="0"/>
          <w:numId w:val="1"/>
        </w:numPr>
        <w:shd w:val="clear" w:color="auto" w:fill="FFFFFF"/>
        <w:spacing w:before="48" w:after="48" w:line="240" w:lineRule="auto"/>
        <w:ind w:left="0"/>
        <w:textAlignment w:val="top"/>
        <w:rPr>
          <w:rFonts w:ascii="Arial" w:eastAsia="Times New Roman" w:hAnsi="Arial" w:cs="Arial"/>
          <w:color w:val="000000"/>
          <w:lang w:eastAsia="nl-NL"/>
        </w:rPr>
      </w:pPr>
      <w:r w:rsidRPr="00F74B85">
        <w:rPr>
          <w:rFonts w:ascii="Arial" w:eastAsia="Times New Roman" w:hAnsi="Arial" w:cs="Arial"/>
          <w:color w:val="000000"/>
          <w:lang w:eastAsia="nl-NL"/>
        </w:rPr>
        <w:t>Vwo</w:t>
      </w:r>
    </w:p>
    <w:p w:rsidR="00CE0A1D" w:rsidRDefault="00CE0A1D" w:rsidP="00CE0A1D">
      <w:pPr>
        <w:pStyle w:val="Kop2"/>
      </w:pPr>
      <w:bookmarkStart w:id="4" w:name="_Toc83236435"/>
      <w:r>
        <w:t>Het voorlopig advies in groep 7</w:t>
      </w:r>
      <w:bookmarkEnd w:id="4"/>
    </w:p>
    <w:p w:rsidR="009B08AF" w:rsidRDefault="00877005" w:rsidP="003A245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Eind</w:t>
      </w:r>
      <w:r w:rsidR="00A84FD7">
        <w:rPr>
          <w:rFonts w:ascii="Arial" w:hAnsi="Arial" w:cs="Arial"/>
        </w:rPr>
        <w:t xml:space="preserve"> groep 7 krijgen leerlingen hun </w:t>
      </w:r>
      <w:r w:rsidR="00A84FD7" w:rsidRPr="00A84FD7">
        <w:rPr>
          <w:rFonts w:ascii="Arial" w:hAnsi="Arial" w:cs="Arial"/>
        </w:rPr>
        <w:t xml:space="preserve">voorlopig advies. </w:t>
      </w:r>
      <w:r w:rsidR="00A84FD7" w:rsidRPr="00A84FD7">
        <w:rPr>
          <w:rFonts w:ascii="Arial" w:hAnsi="Arial" w:cs="Arial"/>
          <w:shd w:val="clear" w:color="auto" w:fill="FFFFFF"/>
        </w:rPr>
        <w:t xml:space="preserve">Met het voorlopig schooladvies kunnen ouders en leerlingen al in groep 7 gericht op zoek gaan naar </w:t>
      </w:r>
      <w:r>
        <w:rPr>
          <w:rFonts w:ascii="Arial" w:hAnsi="Arial" w:cs="Arial"/>
          <w:shd w:val="clear" w:color="auto" w:fill="FFFFFF"/>
        </w:rPr>
        <w:t>passende</w:t>
      </w:r>
      <w:r w:rsidR="00A84FD7" w:rsidRPr="00A84FD7">
        <w:rPr>
          <w:rFonts w:ascii="Arial" w:hAnsi="Arial" w:cs="Arial"/>
          <w:shd w:val="clear" w:color="auto" w:fill="FFFFFF"/>
        </w:rPr>
        <w:t xml:space="preserve"> scholen voor voortgezet onderwijs.</w:t>
      </w:r>
      <w:r w:rsidR="009B08AF">
        <w:rPr>
          <w:rFonts w:ascii="Arial" w:hAnsi="Arial" w:cs="Arial"/>
          <w:shd w:val="clear" w:color="auto" w:fill="FFFFFF"/>
        </w:rPr>
        <w:t xml:space="preserve"> Daarna hebben deze leerlinge</w:t>
      </w:r>
      <w:r w:rsidR="000A66D7">
        <w:rPr>
          <w:rFonts w:ascii="Arial" w:hAnsi="Arial" w:cs="Arial"/>
          <w:shd w:val="clear" w:color="auto" w:fill="FFFFFF"/>
        </w:rPr>
        <w:t xml:space="preserve">n nog een schooljaar de tijd tot het eindadvies. </w:t>
      </w:r>
      <w:r w:rsidR="009B08AF">
        <w:rPr>
          <w:rFonts w:ascii="Arial" w:hAnsi="Arial" w:cs="Arial"/>
          <w:shd w:val="clear" w:color="auto" w:fill="FFFFFF"/>
        </w:rPr>
        <w:t xml:space="preserve"> </w:t>
      </w:r>
    </w:p>
    <w:p w:rsidR="009B08AF" w:rsidRDefault="009B08AF" w:rsidP="003A245D">
      <w:pPr>
        <w:rPr>
          <w:rFonts w:ascii="Arial" w:hAnsi="Arial" w:cs="Arial"/>
          <w:shd w:val="clear" w:color="auto" w:fill="FFFFFF"/>
        </w:rPr>
      </w:pPr>
    </w:p>
    <w:p w:rsidR="009B08AF" w:rsidRDefault="00A83A9B" w:rsidP="009B08AF">
      <w:pPr>
        <w:pStyle w:val="Kop2"/>
        <w:rPr>
          <w:shd w:val="clear" w:color="auto" w:fill="FFFFFF"/>
        </w:rPr>
      </w:pPr>
      <w:bookmarkStart w:id="5" w:name="_Toc83236436"/>
      <w:r>
        <w:t xml:space="preserve">Het </w:t>
      </w:r>
      <w:r w:rsidRPr="00A83A9B">
        <w:t>ontwikkelingsperspectief</w:t>
      </w:r>
      <w:bookmarkEnd w:id="5"/>
      <w:r>
        <w:rPr>
          <w:shd w:val="clear" w:color="auto" w:fill="FFFFFF"/>
        </w:rPr>
        <w:t xml:space="preserve"> </w:t>
      </w:r>
    </w:p>
    <w:p w:rsidR="00D240E5" w:rsidRPr="00F74B85" w:rsidRDefault="009B08AF" w:rsidP="003A24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Ouders worden middels rapportgesprekken </w:t>
      </w:r>
      <w:r w:rsidR="00765B4E">
        <w:rPr>
          <w:rFonts w:ascii="Arial" w:hAnsi="Arial" w:cs="Arial"/>
        </w:rPr>
        <w:t>vanaf groep 1</w:t>
      </w:r>
      <w:r>
        <w:rPr>
          <w:rFonts w:ascii="Arial" w:hAnsi="Arial" w:cs="Arial"/>
        </w:rPr>
        <w:t xml:space="preserve"> geïnformeerd hoe het met hun kind gaat. </w:t>
      </w:r>
      <w:r w:rsidR="00765B4E">
        <w:rPr>
          <w:rFonts w:ascii="Arial" w:hAnsi="Arial" w:cs="Arial"/>
        </w:rPr>
        <w:t xml:space="preserve">Naast de algemene indruk en werkhouding, krijgen ouders vanaf groep 3 ook meer zicht op het ontwikkelingsperspectief. </w:t>
      </w:r>
      <w:r w:rsidR="002D31A3">
        <w:rPr>
          <w:rFonts w:ascii="Arial" w:hAnsi="Arial" w:cs="Arial"/>
        </w:rPr>
        <w:t>Vanaf groep 3 worden ouders</w:t>
      </w:r>
      <w:r w:rsidR="00765B4E">
        <w:rPr>
          <w:rFonts w:ascii="Arial" w:hAnsi="Arial" w:cs="Arial"/>
        </w:rPr>
        <w:t xml:space="preserve"> namelijk</w:t>
      </w:r>
      <w:r w:rsidR="002D31A3">
        <w:rPr>
          <w:rFonts w:ascii="Arial" w:hAnsi="Arial" w:cs="Arial"/>
        </w:rPr>
        <w:t xml:space="preserve"> ingelicht hoe hun kind het doet per vak aan de hand van de Cito toetsen</w:t>
      </w:r>
      <w:r w:rsidR="00765B4E">
        <w:rPr>
          <w:rFonts w:ascii="Arial" w:hAnsi="Arial" w:cs="Arial"/>
        </w:rPr>
        <w:t xml:space="preserve"> in het </w:t>
      </w:r>
      <w:r w:rsidR="005B36EB">
        <w:rPr>
          <w:rFonts w:ascii="Arial" w:hAnsi="Arial" w:cs="Arial"/>
        </w:rPr>
        <w:t>leerling</w:t>
      </w:r>
      <w:r w:rsidR="00765B4E">
        <w:rPr>
          <w:rFonts w:ascii="Arial" w:hAnsi="Arial" w:cs="Arial"/>
        </w:rPr>
        <w:t xml:space="preserve">volgsysteem Esis. </w:t>
      </w:r>
      <w:r w:rsidR="002D31A3">
        <w:rPr>
          <w:rFonts w:ascii="Arial" w:hAnsi="Arial" w:cs="Arial"/>
        </w:rPr>
        <w:t xml:space="preserve">In het leerlingvolgsysteem volgen ouders als het ware het ontwikkelingsperspectief vanaf groep 3 tot en met groep 8. Dit is voor de vier volgende vakken zichtbaar; </w:t>
      </w:r>
      <w:r w:rsidR="00111F66" w:rsidRPr="00F74B85">
        <w:rPr>
          <w:rFonts w:ascii="Arial" w:hAnsi="Arial" w:cs="Arial"/>
        </w:rPr>
        <w:t>Begrijpend lezen, Rek</w:t>
      </w:r>
      <w:r w:rsidR="002D31A3">
        <w:rPr>
          <w:rFonts w:ascii="Arial" w:hAnsi="Arial" w:cs="Arial"/>
        </w:rPr>
        <w:t xml:space="preserve">enen, Spelling, Technisch lezen. </w:t>
      </w:r>
      <w:r w:rsidR="003A245D" w:rsidRPr="00F74B85">
        <w:rPr>
          <w:rFonts w:ascii="Arial" w:hAnsi="Arial" w:cs="Arial"/>
        </w:rPr>
        <w:t xml:space="preserve">Deze resultaten zijn gekoppeld aan </w:t>
      </w:r>
      <w:r w:rsidR="002D31A3">
        <w:rPr>
          <w:rFonts w:ascii="Arial" w:hAnsi="Arial" w:cs="Arial"/>
        </w:rPr>
        <w:t>de v</w:t>
      </w:r>
      <w:r w:rsidR="005B36EB">
        <w:rPr>
          <w:rFonts w:ascii="Arial" w:hAnsi="Arial" w:cs="Arial"/>
        </w:rPr>
        <w:t xml:space="preserve">oorlopige adviezen. </w:t>
      </w:r>
      <w:r w:rsidR="00044B35" w:rsidRPr="00F74B85">
        <w:rPr>
          <w:rFonts w:ascii="Arial" w:hAnsi="Arial" w:cs="Arial"/>
        </w:rPr>
        <w:t xml:space="preserve">Hieronder </w:t>
      </w:r>
      <w:r w:rsidR="00945144">
        <w:rPr>
          <w:rFonts w:ascii="Arial" w:hAnsi="Arial" w:cs="Arial"/>
        </w:rPr>
        <w:t xml:space="preserve">ziet u </w:t>
      </w:r>
      <w:r w:rsidR="00044B35" w:rsidRPr="00F74B85">
        <w:rPr>
          <w:rFonts w:ascii="Arial" w:hAnsi="Arial" w:cs="Arial"/>
        </w:rPr>
        <w:t xml:space="preserve">een voorbeeld. </w:t>
      </w:r>
    </w:p>
    <w:p w:rsidR="005C19E3" w:rsidRDefault="006B5AEC" w:rsidP="003A245D">
      <w:pPr>
        <w:rPr>
          <w:rFonts w:ascii="Arial" w:hAnsi="Arial" w:cs="Arial"/>
        </w:rPr>
      </w:pPr>
      <w:r w:rsidRPr="00F74B85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900545" y="900545"/>
            <wp:positionH relativeFrom="column">
              <wp:align>left</wp:align>
            </wp:positionH>
            <wp:positionV relativeFrom="paragraph">
              <wp:align>top</wp:align>
            </wp:positionV>
            <wp:extent cx="3337560" cy="28859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38694" r="53343" b="10846"/>
                    <a:stretch/>
                  </pic:blipFill>
                  <pic:spPr bwMode="auto">
                    <a:xfrm>
                      <a:off x="0" y="0"/>
                      <a:ext cx="3337560" cy="288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0711" w:rsidRDefault="004618B6" w:rsidP="009846BA">
      <w:pPr>
        <w:rPr>
          <w:rFonts w:ascii="Arial" w:hAnsi="Arial" w:cs="Arial"/>
          <w:color w:val="000000"/>
          <w:shd w:val="clear" w:color="auto" w:fill="FFFFFF"/>
        </w:rPr>
      </w:pPr>
      <w:r w:rsidRPr="00600711">
        <w:rPr>
          <w:rFonts w:ascii="Arial" w:hAnsi="Arial" w:cs="Arial"/>
          <w:i/>
          <w:color w:val="000000"/>
          <w:shd w:val="clear" w:color="auto" w:fill="FFFFFF"/>
        </w:rPr>
        <w:t xml:space="preserve">In dit overzicht </w:t>
      </w:r>
      <w:r w:rsidR="003A71B4">
        <w:rPr>
          <w:rFonts w:ascii="Arial" w:hAnsi="Arial" w:cs="Arial"/>
          <w:i/>
          <w:color w:val="000000"/>
          <w:shd w:val="clear" w:color="auto" w:fill="FFFFFF"/>
        </w:rPr>
        <w:t xml:space="preserve">van het leerlingvolgsysteem Esis </w:t>
      </w:r>
      <w:r w:rsidRPr="00600711">
        <w:rPr>
          <w:rFonts w:ascii="Arial" w:hAnsi="Arial" w:cs="Arial"/>
          <w:i/>
          <w:color w:val="000000"/>
          <w:shd w:val="clear" w:color="auto" w:fill="FFFFFF"/>
        </w:rPr>
        <w:t xml:space="preserve">is te zien dat een </w:t>
      </w:r>
      <w:r w:rsidR="0074710D">
        <w:rPr>
          <w:rFonts w:ascii="Arial" w:hAnsi="Arial" w:cs="Arial"/>
          <w:i/>
          <w:color w:val="000000"/>
          <w:shd w:val="clear" w:color="auto" w:fill="FFFFFF"/>
        </w:rPr>
        <w:t>leerling</w:t>
      </w:r>
      <w:r w:rsidRPr="00600711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="003A71B4">
        <w:rPr>
          <w:rFonts w:ascii="Arial" w:hAnsi="Arial" w:cs="Arial"/>
          <w:i/>
          <w:color w:val="000000"/>
          <w:shd w:val="clear" w:color="auto" w:fill="FFFFFF"/>
        </w:rPr>
        <w:t>aan het e</w:t>
      </w:r>
      <w:r w:rsidRPr="00600711">
        <w:rPr>
          <w:rFonts w:ascii="Arial" w:hAnsi="Arial" w:cs="Arial"/>
          <w:i/>
          <w:color w:val="000000"/>
          <w:shd w:val="clear" w:color="auto" w:fill="FFFFFF"/>
        </w:rPr>
        <w:t xml:space="preserve">ind </w:t>
      </w:r>
      <w:r w:rsidR="003A71B4">
        <w:rPr>
          <w:rFonts w:ascii="Arial" w:hAnsi="Arial" w:cs="Arial"/>
          <w:i/>
          <w:color w:val="000000"/>
          <w:shd w:val="clear" w:color="auto" w:fill="FFFFFF"/>
        </w:rPr>
        <w:t xml:space="preserve">van </w:t>
      </w:r>
      <w:r w:rsidRPr="00600711">
        <w:rPr>
          <w:rFonts w:ascii="Arial" w:hAnsi="Arial" w:cs="Arial"/>
          <w:i/>
          <w:color w:val="000000"/>
          <w:shd w:val="clear" w:color="auto" w:fill="FFFFFF"/>
        </w:rPr>
        <w:t xml:space="preserve">groep 4 een score heeft behaald die past bij HAVO </w:t>
      </w:r>
      <w:r w:rsidR="00600711">
        <w:rPr>
          <w:rFonts w:ascii="Arial" w:hAnsi="Arial" w:cs="Arial"/>
          <w:i/>
          <w:color w:val="000000"/>
          <w:shd w:val="clear" w:color="auto" w:fill="FFFFFF"/>
        </w:rPr>
        <w:t>voor</w:t>
      </w:r>
      <w:r w:rsidRPr="00600711">
        <w:rPr>
          <w:rFonts w:ascii="Arial" w:hAnsi="Arial" w:cs="Arial"/>
          <w:i/>
          <w:color w:val="000000"/>
          <w:shd w:val="clear" w:color="auto" w:fill="FFFFFF"/>
        </w:rPr>
        <w:t xml:space="preserve"> Technisch Lezen.</w:t>
      </w:r>
      <w:r w:rsidR="003A71B4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5C19E3" w:rsidRDefault="005C19E3" w:rsidP="009846BA">
      <w:pPr>
        <w:rPr>
          <w:rFonts w:ascii="Arial" w:hAnsi="Arial" w:cs="Arial"/>
          <w:color w:val="000000"/>
          <w:shd w:val="clear" w:color="auto" w:fill="FFFFFF"/>
        </w:rPr>
      </w:pPr>
    </w:p>
    <w:p w:rsidR="005C19E3" w:rsidRDefault="005C19E3" w:rsidP="009846BA">
      <w:pPr>
        <w:rPr>
          <w:rFonts w:ascii="Arial" w:hAnsi="Arial" w:cs="Arial"/>
          <w:color w:val="000000"/>
          <w:shd w:val="clear" w:color="auto" w:fill="FFFFFF"/>
        </w:rPr>
      </w:pPr>
    </w:p>
    <w:p w:rsidR="005C19E3" w:rsidRDefault="005C19E3" w:rsidP="009846BA">
      <w:pPr>
        <w:rPr>
          <w:rFonts w:ascii="Arial" w:hAnsi="Arial" w:cs="Arial"/>
          <w:color w:val="000000"/>
          <w:shd w:val="clear" w:color="auto" w:fill="FFFFFF"/>
        </w:rPr>
      </w:pPr>
    </w:p>
    <w:p w:rsidR="005C19E3" w:rsidRDefault="005C19E3" w:rsidP="009846BA">
      <w:pPr>
        <w:rPr>
          <w:rFonts w:ascii="Arial" w:hAnsi="Arial" w:cs="Arial"/>
          <w:color w:val="000000"/>
          <w:shd w:val="clear" w:color="auto" w:fill="FFFFFF"/>
        </w:rPr>
      </w:pPr>
    </w:p>
    <w:p w:rsidR="005C19E3" w:rsidRDefault="005C19E3" w:rsidP="009846BA">
      <w:pPr>
        <w:rPr>
          <w:rFonts w:ascii="Arial" w:hAnsi="Arial" w:cs="Arial"/>
          <w:color w:val="000000"/>
          <w:shd w:val="clear" w:color="auto" w:fill="FFFFFF"/>
        </w:rPr>
      </w:pPr>
    </w:p>
    <w:p w:rsidR="00D725FF" w:rsidRDefault="00D725FF" w:rsidP="005C19E3">
      <w:pPr>
        <w:pStyle w:val="Kop2"/>
        <w:rPr>
          <w:shd w:val="clear" w:color="auto" w:fill="FFFFFF"/>
        </w:rPr>
      </w:pPr>
    </w:p>
    <w:p w:rsidR="006B5F93" w:rsidRDefault="006B5F93" w:rsidP="005C19E3">
      <w:pPr>
        <w:pStyle w:val="Kop2"/>
        <w:rPr>
          <w:shd w:val="clear" w:color="auto" w:fill="FFFFFF"/>
        </w:rPr>
      </w:pPr>
    </w:p>
    <w:p w:rsidR="004C7D3D" w:rsidRPr="005C19E3" w:rsidRDefault="009D0433" w:rsidP="005C19E3">
      <w:pPr>
        <w:pStyle w:val="Kop2"/>
        <w:rPr>
          <w:shd w:val="clear" w:color="auto" w:fill="FFFFFF"/>
        </w:rPr>
      </w:pPr>
      <w:bookmarkStart w:id="6" w:name="_Toc83236437"/>
      <w:r>
        <w:rPr>
          <w:shd w:val="clear" w:color="auto" w:fill="FFFFFF"/>
        </w:rPr>
        <w:t xml:space="preserve">Ouderbegeleiding - </w:t>
      </w:r>
      <w:r w:rsidR="005C19E3">
        <w:rPr>
          <w:shd w:val="clear" w:color="auto" w:fill="FFFFFF"/>
        </w:rPr>
        <w:t>Voorlichtingsavond en scholenmarkt</w:t>
      </w:r>
      <w:bookmarkEnd w:id="6"/>
    </w:p>
    <w:p w:rsidR="001D5ECB" w:rsidRPr="00E22933" w:rsidRDefault="00EA1816">
      <w:pPr>
        <w:rPr>
          <w:rFonts w:ascii="Arial" w:hAnsi="Arial" w:cs="Arial"/>
          <w:shd w:val="clear" w:color="auto" w:fill="FFFFFF"/>
        </w:rPr>
      </w:pPr>
      <w:r w:rsidRPr="00EA1816">
        <w:rPr>
          <w:rFonts w:ascii="Arial" w:hAnsi="Arial" w:cs="Arial"/>
          <w:shd w:val="clear" w:color="auto" w:fill="FFFFFF"/>
        </w:rPr>
        <w:t xml:space="preserve">Om ouders </w:t>
      </w:r>
      <w:r>
        <w:rPr>
          <w:rFonts w:ascii="Arial" w:hAnsi="Arial" w:cs="Arial"/>
          <w:shd w:val="clear" w:color="auto" w:fill="FFFFFF"/>
        </w:rPr>
        <w:t xml:space="preserve">en leerlingen </w:t>
      </w:r>
      <w:r w:rsidRPr="00EA1816">
        <w:rPr>
          <w:rFonts w:ascii="Arial" w:hAnsi="Arial" w:cs="Arial"/>
          <w:shd w:val="clear" w:color="auto" w:fill="FFFFFF"/>
        </w:rPr>
        <w:t xml:space="preserve">goed te begeleiden </w:t>
      </w:r>
      <w:r>
        <w:rPr>
          <w:rFonts w:ascii="Arial" w:hAnsi="Arial" w:cs="Arial"/>
          <w:shd w:val="clear" w:color="auto" w:fill="FFFFFF"/>
        </w:rPr>
        <w:t xml:space="preserve">organiseert de Prinses Julianaschool een </w:t>
      </w:r>
      <w:r w:rsidRPr="00E22933">
        <w:rPr>
          <w:rFonts w:ascii="Arial" w:hAnsi="Arial" w:cs="Arial"/>
          <w:shd w:val="clear" w:color="auto" w:fill="FFFFFF"/>
        </w:rPr>
        <w:t>v</w:t>
      </w:r>
      <w:r w:rsidR="00AA4D36" w:rsidRPr="00E22933">
        <w:rPr>
          <w:rFonts w:ascii="Arial" w:hAnsi="Arial" w:cs="Arial"/>
          <w:shd w:val="clear" w:color="auto" w:fill="FFFFFF"/>
        </w:rPr>
        <w:t>oorlichtingsavond</w:t>
      </w:r>
      <w:r w:rsidR="00231A7D" w:rsidRPr="00E22933">
        <w:rPr>
          <w:rFonts w:ascii="Arial" w:hAnsi="Arial" w:cs="Arial"/>
          <w:shd w:val="clear" w:color="auto" w:fill="FFFFFF"/>
        </w:rPr>
        <w:t>.</w:t>
      </w:r>
      <w:r w:rsidR="00BE4C34" w:rsidRPr="00E22933">
        <w:rPr>
          <w:rFonts w:ascii="Arial" w:hAnsi="Arial" w:cs="Arial"/>
          <w:shd w:val="clear" w:color="auto" w:fill="FFFFFF"/>
        </w:rPr>
        <w:t xml:space="preserve"> </w:t>
      </w:r>
      <w:r w:rsidR="00BE4C34" w:rsidRPr="00E22933">
        <w:rPr>
          <w:rFonts w:ascii="Arial" w:hAnsi="Arial" w:cs="Arial"/>
          <w:shd w:val="clear" w:color="auto" w:fill="FFFFFF"/>
        </w:rPr>
        <w:t xml:space="preserve">Deze voorlichtingsavond wordt jaarlijks in november georganiseerd. </w:t>
      </w:r>
      <w:r w:rsidR="00B06B2F" w:rsidRPr="00E22933">
        <w:rPr>
          <w:rFonts w:ascii="Arial" w:hAnsi="Arial" w:cs="Arial"/>
          <w:shd w:val="clear" w:color="auto" w:fill="FFFFFF"/>
        </w:rPr>
        <w:t xml:space="preserve">Ouders en leerlingen van groep 8, maar zeker ook van groep 7 en groep 6 zijn van harte welkom. </w:t>
      </w:r>
      <w:r w:rsidR="00E22933" w:rsidRPr="00E22933">
        <w:rPr>
          <w:rFonts w:ascii="Arial" w:hAnsi="Arial" w:cs="Arial"/>
          <w:shd w:val="clear" w:color="auto" w:fill="FFFFFF"/>
        </w:rPr>
        <w:t>O</w:t>
      </w:r>
      <w:r w:rsidR="00E22933" w:rsidRPr="00E22933">
        <w:rPr>
          <w:rFonts w:ascii="Arial" w:hAnsi="Arial" w:cs="Arial"/>
          <w:shd w:val="clear" w:color="auto" w:fill="FFFFFF"/>
        </w:rPr>
        <w:t xml:space="preserve">nderwerpen als de Centrale eindtoets, de structuur </w:t>
      </w:r>
      <w:r w:rsidR="00E22933" w:rsidRPr="00E22933">
        <w:rPr>
          <w:rFonts w:ascii="Arial" w:hAnsi="Arial" w:cs="Arial"/>
          <w:shd w:val="clear" w:color="auto" w:fill="FFFFFF"/>
        </w:rPr>
        <w:t xml:space="preserve">van het voortgezet onderwijs, advisering en het tijdspad worden besproken. </w:t>
      </w:r>
      <w:r w:rsidR="0005344E" w:rsidRPr="00E22933">
        <w:rPr>
          <w:rFonts w:ascii="Arial" w:hAnsi="Arial" w:cs="Arial"/>
          <w:shd w:val="clear" w:color="auto" w:fill="FFFFFF"/>
        </w:rPr>
        <w:t xml:space="preserve">Jaarlijks wordt er </w:t>
      </w:r>
      <w:r w:rsidR="0039700E" w:rsidRPr="00E22933">
        <w:rPr>
          <w:rFonts w:ascii="Arial" w:hAnsi="Arial" w:cs="Arial"/>
          <w:shd w:val="clear" w:color="auto" w:fill="FFFFFF"/>
        </w:rPr>
        <w:t xml:space="preserve">een </w:t>
      </w:r>
      <w:r w:rsidRPr="00E22933">
        <w:rPr>
          <w:rFonts w:ascii="Arial" w:hAnsi="Arial" w:cs="Arial"/>
          <w:shd w:val="clear" w:color="auto" w:fill="FFFFFF"/>
        </w:rPr>
        <w:t>gastspreker van het voortgeze</w:t>
      </w:r>
      <w:r w:rsidR="003F19AA" w:rsidRPr="00E22933">
        <w:rPr>
          <w:rFonts w:ascii="Arial" w:hAnsi="Arial" w:cs="Arial"/>
          <w:shd w:val="clear" w:color="auto" w:fill="FFFFFF"/>
        </w:rPr>
        <w:t xml:space="preserve">t </w:t>
      </w:r>
      <w:r w:rsidR="006342F1" w:rsidRPr="00E22933">
        <w:rPr>
          <w:rFonts w:ascii="Arial" w:hAnsi="Arial" w:cs="Arial"/>
          <w:shd w:val="clear" w:color="auto" w:fill="FFFFFF"/>
        </w:rPr>
        <w:t xml:space="preserve">onderwijs </w:t>
      </w:r>
      <w:r w:rsidR="009E0BF2" w:rsidRPr="00E22933">
        <w:rPr>
          <w:rFonts w:ascii="Arial" w:hAnsi="Arial" w:cs="Arial"/>
          <w:shd w:val="clear" w:color="auto" w:fill="FFFFFF"/>
        </w:rPr>
        <w:t xml:space="preserve">uitgenodigd om de ouders voor te lichten over de actuele gang van zaken. Ouders krijgen </w:t>
      </w:r>
      <w:r w:rsidR="00AE741E">
        <w:rPr>
          <w:rFonts w:ascii="Arial" w:hAnsi="Arial" w:cs="Arial"/>
          <w:shd w:val="clear" w:color="auto" w:fill="FFFFFF"/>
        </w:rPr>
        <w:t>tevens e</w:t>
      </w:r>
      <w:r w:rsidR="009B53E5" w:rsidRPr="00E22933">
        <w:rPr>
          <w:rFonts w:ascii="Arial" w:hAnsi="Arial" w:cs="Arial"/>
          <w:shd w:val="clear" w:color="auto" w:fill="FFFFFF"/>
        </w:rPr>
        <w:t xml:space="preserve">en VO gids mee. </w:t>
      </w:r>
    </w:p>
    <w:p w:rsidR="00994E56" w:rsidRDefault="00231A7D">
      <w:pPr>
        <w:rPr>
          <w:rFonts w:ascii="Arial" w:hAnsi="Arial" w:cs="Arial"/>
          <w:shd w:val="clear" w:color="auto" w:fill="FFFFFF"/>
        </w:rPr>
      </w:pPr>
      <w:r w:rsidRPr="00E22933">
        <w:rPr>
          <w:rFonts w:ascii="Arial" w:hAnsi="Arial" w:cs="Arial"/>
          <w:shd w:val="clear" w:color="auto" w:fill="FFFFFF"/>
        </w:rPr>
        <w:t xml:space="preserve">Ouders en leerlingen van groep 8 en leerlingen van groep 7 nemen jaarlijks deel aan de scholenmarkt in Regio Noord. </w:t>
      </w:r>
      <w:r w:rsidR="008E04B4" w:rsidRPr="00E22933">
        <w:rPr>
          <w:rFonts w:ascii="Arial" w:hAnsi="Arial" w:cs="Arial"/>
          <w:shd w:val="clear" w:color="auto" w:fill="FFFFFF"/>
        </w:rPr>
        <w:t>Onder begeleiding van de leerkracht van groep 8 worden ouders</w:t>
      </w:r>
      <w:r w:rsidR="004F2713" w:rsidRPr="00E22933">
        <w:rPr>
          <w:rFonts w:ascii="Arial" w:hAnsi="Arial" w:cs="Arial"/>
          <w:shd w:val="clear" w:color="auto" w:fill="FFFFFF"/>
        </w:rPr>
        <w:t xml:space="preserve"> betrokken en eventueel begeleid. </w:t>
      </w:r>
    </w:p>
    <w:p w:rsidR="00AE6CBF" w:rsidRPr="00F74B85" w:rsidRDefault="00AE6CBF">
      <w:pPr>
        <w:rPr>
          <w:rFonts w:ascii="Arial" w:hAnsi="Arial" w:cs="Arial"/>
        </w:rPr>
      </w:pPr>
      <w:bookmarkStart w:id="7" w:name="_GoBack"/>
      <w:bookmarkEnd w:id="7"/>
    </w:p>
    <w:sectPr w:rsidR="00AE6CBF" w:rsidRPr="00F74B85" w:rsidSect="001B53E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3BD" w:rsidRDefault="009843BD" w:rsidP="009843BD">
      <w:pPr>
        <w:spacing w:after="0" w:line="240" w:lineRule="auto"/>
      </w:pPr>
      <w:r>
        <w:separator/>
      </w:r>
    </w:p>
  </w:endnote>
  <w:endnote w:type="continuationSeparator" w:id="0">
    <w:p w:rsidR="009843BD" w:rsidRDefault="009843BD" w:rsidP="0098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5600494"/>
      <w:docPartObj>
        <w:docPartGallery w:val="Page Numbers (Bottom of Page)"/>
        <w:docPartUnique/>
      </w:docPartObj>
    </w:sdtPr>
    <w:sdtContent>
      <w:p w:rsidR="001B53E7" w:rsidRDefault="001B53E7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CBF">
          <w:rPr>
            <w:noProof/>
          </w:rPr>
          <w:t>4</w:t>
        </w:r>
        <w:r>
          <w:fldChar w:fldCharType="end"/>
        </w:r>
      </w:p>
    </w:sdtContent>
  </w:sdt>
  <w:p w:rsidR="001B53E7" w:rsidRDefault="001B53E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3BD" w:rsidRDefault="009843BD" w:rsidP="009843BD">
      <w:pPr>
        <w:spacing w:after="0" w:line="240" w:lineRule="auto"/>
      </w:pPr>
      <w:r>
        <w:separator/>
      </w:r>
    </w:p>
  </w:footnote>
  <w:footnote w:type="continuationSeparator" w:id="0">
    <w:p w:rsidR="009843BD" w:rsidRDefault="009843BD" w:rsidP="00984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3BD" w:rsidRPr="00975DB5" w:rsidRDefault="009843BD" w:rsidP="009843BD">
    <w:pPr>
      <w:rPr>
        <w:rFonts w:ascii="Arial" w:hAnsi="Arial" w:cs="Arial"/>
        <w:color w:val="D9D9D9" w:themeColor="background1" w:themeShade="D9"/>
      </w:rPr>
    </w:pPr>
    <w:r w:rsidRPr="00975DB5">
      <w:rPr>
        <w:rFonts w:ascii="Arial" w:hAnsi="Arial" w:cs="Arial"/>
        <w:color w:val="D9D9D9" w:themeColor="background1" w:themeShade="D9"/>
      </w:rPr>
      <w:t xml:space="preserve">Adviesprocedure Prinses Julianaschool  </w:t>
    </w:r>
    <w:r w:rsidRPr="00975DB5">
      <w:rPr>
        <w:rFonts w:ascii="Arial" w:hAnsi="Arial" w:cs="Arial"/>
        <w:color w:val="D9D9D9" w:themeColor="background1" w:themeShade="D9"/>
      </w:rPr>
      <w:tab/>
    </w:r>
    <w:r w:rsidRPr="00975DB5">
      <w:rPr>
        <w:rFonts w:ascii="Arial" w:hAnsi="Arial" w:cs="Arial"/>
        <w:color w:val="D9D9D9" w:themeColor="background1" w:themeShade="D9"/>
      </w:rPr>
      <w:tab/>
    </w:r>
    <w:r w:rsidRPr="00975DB5">
      <w:rPr>
        <w:rFonts w:ascii="Arial" w:hAnsi="Arial" w:cs="Arial"/>
        <w:color w:val="D9D9D9" w:themeColor="background1" w:themeShade="D9"/>
      </w:rPr>
      <w:tab/>
    </w:r>
    <w:r w:rsidRPr="00975DB5">
      <w:rPr>
        <w:rFonts w:ascii="Arial" w:hAnsi="Arial" w:cs="Arial"/>
        <w:color w:val="D9D9D9" w:themeColor="background1" w:themeShade="D9"/>
      </w:rPr>
      <w:tab/>
      <w:t xml:space="preserve">     </w:t>
    </w:r>
  </w:p>
  <w:p w:rsidR="009843BD" w:rsidRDefault="009843B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71429"/>
    <w:multiLevelType w:val="multilevel"/>
    <w:tmpl w:val="17B6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nl-NL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555"/>
    <w:rsid w:val="000149ED"/>
    <w:rsid w:val="0001603C"/>
    <w:rsid w:val="00025D49"/>
    <w:rsid w:val="00032ABB"/>
    <w:rsid w:val="00035100"/>
    <w:rsid w:val="00043203"/>
    <w:rsid w:val="00044B35"/>
    <w:rsid w:val="000512E8"/>
    <w:rsid w:val="0005344E"/>
    <w:rsid w:val="000679CE"/>
    <w:rsid w:val="00083D82"/>
    <w:rsid w:val="00094C27"/>
    <w:rsid w:val="000A0974"/>
    <w:rsid w:val="000A66D7"/>
    <w:rsid w:val="000B4DCF"/>
    <w:rsid w:val="000D2CF5"/>
    <w:rsid w:val="000D7616"/>
    <w:rsid w:val="000F2673"/>
    <w:rsid w:val="0010188E"/>
    <w:rsid w:val="00107C24"/>
    <w:rsid w:val="001113BE"/>
    <w:rsid w:val="00111F66"/>
    <w:rsid w:val="0011542D"/>
    <w:rsid w:val="00132332"/>
    <w:rsid w:val="00141B10"/>
    <w:rsid w:val="001720E4"/>
    <w:rsid w:val="0018654F"/>
    <w:rsid w:val="0019081A"/>
    <w:rsid w:val="00192B11"/>
    <w:rsid w:val="001B4EBB"/>
    <w:rsid w:val="001B53E7"/>
    <w:rsid w:val="001B54FF"/>
    <w:rsid w:val="001D1BC2"/>
    <w:rsid w:val="001D5ECB"/>
    <w:rsid w:val="001F65F0"/>
    <w:rsid w:val="00211810"/>
    <w:rsid w:val="00217170"/>
    <w:rsid w:val="00223092"/>
    <w:rsid w:val="00227DA9"/>
    <w:rsid w:val="0023096D"/>
    <w:rsid w:val="00231A7D"/>
    <w:rsid w:val="0024005A"/>
    <w:rsid w:val="00251D2F"/>
    <w:rsid w:val="002813EA"/>
    <w:rsid w:val="00293B98"/>
    <w:rsid w:val="00294E77"/>
    <w:rsid w:val="002A1BC4"/>
    <w:rsid w:val="002A2D62"/>
    <w:rsid w:val="002C32E8"/>
    <w:rsid w:val="002D31A3"/>
    <w:rsid w:val="002D3803"/>
    <w:rsid w:val="003054E2"/>
    <w:rsid w:val="003554DA"/>
    <w:rsid w:val="003851CB"/>
    <w:rsid w:val="00395561"/>
    <w:rsid w:val="0039700E"/>
    <w:rsid w:val="003A245D"/>
    <w:rsid w:val="003A71B4"/>
    <w:rsid w:val="003B1A7B"/>
    <w:rsid w:val="003C1D06"/>
    <w:rsid w:val="003C1D21"/>
    <w:rsid w:val="003C283A"/>
    <w:rsid w:val="003C4F0C"/>
    <w:rsid w:val="003C5584"/>
    <w:rsid w:val="003E2001"/>
    <w:rsid w:val="003F19AA"/>
    <w:rsid w:val="003F34E3"/>
    <w:rsid w:val="00422B3A"/>
    <w:rsid w:val="004241CF"/>
    <w:rsid w:val="004273BB"/>
    <w:rsid w:val="004302B7"/>
    <w:rsid w:val="0043668B"/>
    <w:rsid w:val="00437C36"/>
    <w:rsid w:val="00437DEB"/>
    <w:rsid w:val="004554EF"/>
    <w:rsid w:val="004618B6"/>
    <w:rsid w:val="00484EF0"/>
    <w:rsid w:val="004B2041"/>
    <w:rsid w:val="004C7D3D"/>
    <w:rsid w:val="004D2743"/>
    <w:rsid w:val="004F2713"/>
    <w:rsid w:val="00506723"/>
    <w:rsid w:val="005150AD"/>
    <w:rsid w:val="005266DC"/>
    <w:rsid w:val="005356A4"/>
    <w:rsid w:val="0055170F"/>
    <w:rsid w:val="0059117A"/>
    <w:rsid w:val="005A0E55"/>
    <w:rsid w:val="005A429E"/>
    <w:rsid w:val="005B26E8"/>
    <w:rsid w:val="005B36EB"/>
    <w:rsid w:val="005B7B5B"/>
    <w:rsid w:val="005C19E3"/>
    <w:rsid w:val="005C62F8"/>
    <w:rsid w:val="005E227E"/>
    <w:rsid w:val="005E58B5"/>
    <w:rsid w:val="005F4122"/>
    <w:rsid w:val="00600711"/>
    <w:rsid w:val="00601727"/>
    <w:rsid w:val="00602869"/>
    <w:rsid w:val="00620845"/>
    <w:rsid w:val="0062276C"/>
    <w:rsid w:val="00627A00"/>
    <w:rsid w:val="006342F1"/>
    <w:rsid w:val="00635F01"/>
    <w:rsid w:val="006459BC"/>
    <w:rsid w:val="00650445"/>
    <w:rsid w:val="0065200E"/>
    <w:rsid w:val="00655C53"/>
    <w:rsid w:val="0066638B"/>
    <w:rsid w:val="00681E12"/>
    <w:rsid w:val="00683E1B"/>
    <w:rsid w:val="0068652B"/>
    <w:rsid w:val="0069660F"/>
    <w:rsid w:val="00697DF9"/>
    <w:rsid w:val="006A5861"/>
    <w:rsid w:val="006B5AEC"/>
    <w:rsid w:val="006B5F93"/>
    <w:rsid w:val="006B7A97"/>
    <w:rsid w:val="006C2E0A"/>
    <w:rsid w:val="006C3FDC"/>
    <w:rsid w:val="006E4D6F"/>
    <w:rsid w:val="006E6448"/>
    <w:rsid w:val="007000C7"/>
    <w:rsid w:val="00724D88"/>
    <w:rsid w:val="007425CF"/>
    <w:rsid w:val="0074710D"/>
    <w:rsid w:val="007519B5"/>
    <w:rsid w:val="007604DB"/>
    <w:rsid w:val="00765B4E"/>
    <w:rsid w:val="007747A3"/>
    <w:rsid w:val="007758CB"/>
    <w:rsid w:val="007868AD"/>
    <w:rsid w:val="007B342B"/>
    <w:rsid w:val="0080460B"/>
    <w:rsid w:val="0081238B"/>
    <w:rsid w:val="008277B9"/>
    <w:rsid w:val="008325CC"/>
    <w:rsid w:val="008330EB"/>
    <w:rsid w:val="00855530"/>
    <w:rsid w:val="008603FF"/>
    <w:rsid w:val="008651A1"/>
    <w:rsid w:val="00867A66"/>
    <w:rsid w:val="00877005"/>
    <w:rsid w:val="00894BC3"/>
    <w:rsid w:val="008C1346"/>
    <w:rsid w:val="008E04B4"/>
    <w:rsid w:val="008F680A"/>
    <w:rsid w:val="008F6E3F"/>
    <w:rsid w:val="00902F30"/>
    <w:rsid w:val="0092320E"/>
    <w:rsid w:val="00923942"/>
    <w:rsid w:val="00934D16"/>
    <w:rsid w:val="00945144"/>
    <w:rsid w:val="0094581C"/>
    <w:rsid w:val="0095697F"/>
    <w:rsid w:val="00961FC3"/>
    <w:rsid w:val="009715CB"/>
    <w:rsid w:val="00975DB5"/>
    <w:rsid w:val="00982029"/>
    <w:rsid w:val="009843BD"/>
    <w:rsid w:val="009846BA"/>
    <w:rsid w:val="00985822"/>
    <w:rsid w:val="00994E56"/>
    <w:rsid w:val="009A07C5"/>
    <w:rsid w:val="009B08AF"/>
    <w:rsid w:val="009B2488"/>
    <w:rsid w:val="009B36B8"/>
    <w:rsid w:val="009B53E5"/>
    <w:rsid w:val="009D0433"/>
    <w:rsid w:val="009D0782"/>
    <w:rsid w:val="009E0BF2"/>
    <w:rsid w:val="00A11AA2"/>
    <w:rsid w:val="00A11F8D"/>
    <w:rsid w:val="00A1630F"/>
    <w:rsid w:val="00A20758"/>
    <w:rsid w:val="00A21932"/>
    <w:rsid w:val="00A22502"/>
    <w:rsid w:val="00A42A2C"/>
    <w:rsid w:val="00A626DC"/>
    <w:rsid w:val="00A72488"/>
    <w:rsid w:val="00A83A9B"/>
    <w:rsid w:val="00A84FD7"/>
    <w:rsid w:val="00A86EAB"/>
    <w:rsid w:val="00A928BE"/>
    <w:rsid w:val="00A95555"/>
    <w:rsid w:val="00AA4D36"/>
    <w:rsid w:val="00AA61DF"/>
    <w:rsid w:val="00AC29FC"/>
    <w:rsid w:val="00AD0B01"/>
    <w:rsid w:val="00AE6180"/>
    <w:rsid w:val="00AE6CBF"/>
    <w:rsid w:val="00AE741E"/>
    <w:rsid w:val="00AF2AB3"/>
    <w:rsid w:val="00AF2EF2"/>
    <w:rsid w:val="00B05EDD"/>
    <w:rsid w:val="00B06B2F"/>
    <w:rsid w:val="00B12B0E"/>
    <w:rsid w:val="00B36564"/>
    <w:rsid w:val="00B4545C"/>
    <w:rsid w:val="00B66D74"/>
    <w:rsid w:val="00B758BC"/>
    <w:rsid w:val="00B92552"/>
    <w:rsid w:val="00BB2603"/>
    <w:rsid w:val="00BE4C34"/>
    <w:rsid w:val="00C01315"/>
    <w:rsid w:val="00C43B72"/>
    <w:rsid w:val="00C460C7"/>
    <w:rsid w:val="00C521F6"/>
    <w:rsid w:val="00C5649F"/>
    <w:rsid w:val="00C6789C"/>
    <w:rsid w:val="00C74852"/>
    <w:rsid w:val="00C95621"/>
    <w:rsid w:val="00CA25F0"/>
    <w:rsid w:val="00CC0FAC"/>
    <w:rsid w:val="00CD5C69"/>
    <w:rsid w:val="00CD6ED5"/>
    <w:rsid w:val="00CE0A1D"/>
    <w:rsid w:val="00CE1F21"/>
    <w:rsid w:val="00CE2BDA"/>
    <w:rsid w:val="00CE5697"/>
    <w:rsid w:val="00CE68CF"/>
    <w:rsid w:val="00CF4023"/>
    <w:rsid w:val="00D0744E"/>
    <w:rsid w:val="00D10220"/>
    <w:rsid w:val="00D240E5"/>
    <w:rsid w:val="00D24261"/>
    <w:rsid w:val="00D508C0"/>
    <w:rsid w:val="00D52E2D"/>
    <w:rsid w:val="00D725FF"/>
    <w:rsid w:val="00D75478"/>
    <w:rsid w:val="00D93587"/>
    <w:rsid w:val="00D97DDE"/>
    <w:rsid w:val="00DA54D8"/>
    <w:rsid w:val="00DB515D"/>
    <w:rsid w:val="00DD7A70"/>
    <w:rsid w:val="00DE352E"/>
    <w:rsid w:val="00DF6FEE"/>
    <w:rsid w:val="00E03F0D"/>
    <w:rsid w:val="00E22933"/>
    <w:rsid w:val="00E37442"/>
    <w:rsid w:val="00E47949"/>
    <w:rsid w:val="00E71FAA"/>
    <w:rsid w:val="00E76FD8"/>
    <w:rsid w:val="00E773D4"/>
    <w:rsid w:val="00E85E49"/>
    <w:rsid w:val="00EA1816"/>
    <w:rsid w:val="00EA2B80"/>
    <w:rsid w:val="00EC4A35"/>
    <w:rsid w:val="00ED1C60"/>
    <w:rsid w:val="00EE6E40"/>
    <w:rsid w:val="00F3110A"/>
    <w:rsid w:val="00F316E2"/>
    <w:rsid w:val="00F337A9"/>
    <w:rsid w:val="00F4480A"/>
    <w:rsid w:val="00F62C5A"/>
    <w:rsid w:val="00F74B85"/>
    <w:rsid w:val="00F86DBB"/>
    <w:rsid w:val="00FB3D17"/>
    <w:rsid w:val="00FB4228"/>
    <w:rsid w:val="00FC053C"/>
    <w:rsid w:val="00FE19CC"/>
    <w:rsid w:val="00FE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935DA"/>
  <w15:chartTrackingRefBased/>
  <w15:docId w15:val="{8C1A9D14-BC79-46C5-A0F4-0E0B9C6E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E2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843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430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1113BE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5E2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Geenafstand">
    <w:name w:val="No Spacing"/>
    <w:link w:val="GeenafstandChar"/>
    <w:uiPriority w:val="1"/>
    <w:qFormat/>
    <w:rsid w:val="009843B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843BD"/>
    <w:rPr>
      <w:rFonts w:ascii="Calibri" w:eastAsia="Times New Roman" w:hAnsi="Calibri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98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843BD"/>
  </w:style>
  <w:style w:type="paragraph" w:styleId="Voettekst">
    <w:name w:val="footer"/>
    <w:basedOn w:val="Standaard"/>
    <w:link w:val="VoettekstChar"/>
    <w:uiPriority w:val="99"/>
    <w:unhideWhenUsed/>
    <w:rsid w:val="0098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843BD"/>
  </w:style>
  <w:style w:type="character" w:customStyle="1" w:styleId="Kop2Char">
    <w:name w:val="Kop 2 Char"/>
    <w:basedOn w:val="Standaardalinea-lettertype"/>
    <w:link w:val="Kop2"/>
    <w:uiPriority w:val="9"/>
    <w:rsid w:val="009843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3C283A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975DB5"/>
    <w:pPr>
      <w:outlineLvl w:val="9"/>
    </w:pPr>
    <w:rPr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975DB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56A5A-8E67-40FE-A31A-31D887D8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728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R.S. Singh</dc:creator>
  <cp:keywords/>
  <dc:description/>
  <cp:lastModifiedBy>R.S. Singh</cp:lastModifiedBy>
  <cp:revision>215</cp:revision>
  <dcterms:created xsi:type="dcterms:W3CDTF">2020-02-03T08:33:00Z</dcterms:created>
  <dcterms:modified xsi:type="dcterms:W3CDTF">2021-09-22T18:55:00Z</dcterms:modified>
</cp:coreProperties>
</file>